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38A1" w:rsidRPr="00BA57A1" w:rsidRDefault="00BA57A1" w:rsidP="00DC6F27">
      <w:pPr>
        <w:jc w:val="center"/>
        <w:rPr>
          <w:rFonts w:ascii="Times New Roman" w:hAnsi="Times New Roman" w:cs="Times New Roman"/>
          <w:b/>
          <w:sz w:val="32"/>
        </w:rPr>
      </w:pPr>
      <w:r w:rsidRPr="00BA57A1">
        <w:rPr>
          <w:rFonts w:ascii="Times New Roman" w:hAnsi="Times New Roman" w:cs="Times New Roman"/>
          <w:b/>
          <w:sz w:val="32"/>
        </w:rPr>
        <w:t>Biblioteca dos encontros</w:t>
      </w:r>
    </w:p>
    <w:p w:rsidR="00DC6F27" w:rsidRPr="00BA57A1" w:rsidRDefault="00DC6F27" w:rsidP="00DC6F27">
      <w:pPr>
        <w:jc w:val="center"/>
        <w:rPr>
          <w:rFonts w:ascii="Times New Roman" w:hAnsi="Times New Roman" w:cs="Times New Roman"/>
        </w:rPr>
      </w:pPr>
    </w:p>
    <w:tbl>
      <w:tblPr>
        <w:tblStyle w:val="Tabelacomgrade"/>
        <w:tblW w:w="9067" w:type="dxa"/>
        <w:tblLook w:val="04A0" w:firstRow="1" w:lastRow="0" w:firstColumn="1" w:lastColumn="0" w:noHBand="0" w:noVBand="1"/>
      </w:tblPr>
      <w:tblGrid>
        <w:gridCol w:w="9067"/>
      </w:tblGrid>
      <w:tr w:rsidR="00DC6F27" w:rsidRPr="00BA57A1" w:rsidTr="00BA57A1">
        <w:tc>
          <w:tcPr>
            <w:tcW w:w="9067" w:type="dxa"/>
          </w:tcPr>
          <w:p w:rsidR="00DC6F27" w:rsidRPr="00BA57A1" w:rsidRDefault="00BA57A1" w:rsidP="00236C30">
            <w:pPr>
              <w:jc w:val="center"/>
              <w:rPr>
                <w:rFonts w:ascii="Times New Roman" w:hAnsi="Times New Roman" w:cs="Times New Roman"/>
                <w:b/>
                <w:sz w:val="32"/>
              </w:rPr>
            </w:pPr>
            <w:r>
              <w:rPr>
                <w:rFonts w:ascii="Times New Roman" w:hAnsi="Times New Roman" w:cs="Times New Roman"/>
                <w:b/>
                <w:sz w:val="32"/>
              </w:rPr>
              <w:t>Livro Aberto</w:t>
            </w:r>
          </w:p>
        </w:tc>
      </w:tr>
      <w:tr w:rsidR="00DC6F27" w:rsidRPr="00BA57A1" w:rsidTr="00BA57A1">
        <w:tc>
          <w:tcPr>
            <w:tcW w:w="9067" w:type="dxa"/>
          </w:tcPr>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Em u</w:t>
            </w:r>
            <w:r>
              <w:rPr>
                <w:rFonts w:ascii="Times New Roman" w:eastAsia="Times New Roman" w:hAnsi="Times New Roman" w:cs="Times New Roman"/>
                <w:sz w:val="24"/>
                <w:szCs w:val="24"/>
                <w:lang w:eastAsia="pt-BR"/>
              </w:rPr>
              <w:t xml:space="preserve">ma pequena biblioteca </w:t>
            </w:r>
            <w:r w:rsidRPr="00BA57A1">
              <w:rPr>
                <w:rFonts w:ascii="Times New Roman" w:eastAsia="Times New Roman" w:hAnsi="Times New Roman" w:cs="Times New Roman"/>
                <w:sz w:val="24"/>
                <w:szCs w:val="24"/>
                <w:lang w:eastAsia="pt-BR"/>
              </w:rPr>
              <w:t>havia um hábito curioso. Os leitores nunca escolhiam um livro apenas pela capa. Caminhavam entre as estantes, pegavam um exemplar, liam algumas páginas, voltavam, escolhiam outro, comparavam histórias. Alguns livros eram deixados de lado rapidamente. Outros despertavam curiosidade suficiente para serem levados para casa.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Um senhor que frequentava aquele lugar há muitos anos observava esse movimento quase todos os dias. Certa tarde, uma jovem entrou na biblioteca procurando um livro "perfeito". Ela retirava um exemplar da estante, lia poucas linhas e logo o devolvia, frustrada.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O bibliotecário sorriu e comentou:</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 Nenhum livro revela sua história inteira nas primeiras páginas. Se revelasse tudo de uma vez, não haveria motivo para continuar lendo.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Ela ficou em silêncio.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Dias depois, voltou e escolheu um livro diferente. Leu o primeiro capítulo, depois o segundo. Aos poucos, percebeu que algumas partes só faziam sentido porque vieram depois de outras. Certos acontecimentos só emocionavam porque a história havia sido construída com calma.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Ao fechar o livro, compreendeu algo que nunca havia pensado sobre as próprias relações.</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Durante muito tempo, acreditou que precisava decidir entre duas opções: esconder completamente quem era ou contar toda a sua história para ser realmente conhecida.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Mas as melhores histórias não começam pelo capítulo mais difícil, nem entregam o final logo no início.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Elas permitem que cada página seja descoberta quando já existe interesse, cuidado e disposição para continuar a leitura.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Naquele dia, ao sair da biblioteca, percebeu que talvez as pessoas também fossem assim.</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Ninguém conhece alguém porque ouviu toda a sua história em uma única conversa. As relações se aprofundam quando duas pessoas permanecem presentes tempo suficiente para ler, juntas, um capítulo de cada vez.</w:t>
            </w:r>
          </w:p>
          <w:p w:rsidR="00DC6F27" w:rsidRPr="00BA57A1" w:rsidRDefault="00DC6F27" w:rsidP="00DC6F27">
            <w:pPr>
              <w:pStyle w:val="NormalWeb"/>
            </w:pPr>
          </w:p>
        </w:tc>
      </w:tr>
      <w:tr w:rsidR="00DC6F27" w:rsidRPr="00BA57A1" w:rsidTr="00BA57A1">
        <w:tc>
          <w:tcPr>
            <w:tcW w:w="9067"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t>2 Psicoeducação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Muitas pessoas confundem vulnerabilidade com fraqueza.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lastRenderedPageBreak/>
              <w:t>Na realidade, vulnerabilidade é a disposição de ser visto como realmente somos, mesmo sem garantias de que seremos totalmente compreendidos.</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Ela exige coragem.</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Ao mesmo tempo, vulnerabilidade não significa contar tudo para qualquer pessoa. Assim como um livro é lido página por página, as relações saudáveis também são construídas gradualmente. A confiança cresce quando pequenas demonstrações de cuidado são correspondidas ao longo do tempo.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Mostrar partes da própria história não é perder proteção. É permitir que conexões mais verdadeiras possam existir.</w:t>
            </w:r>
          </w:p>
          <w:p w:rsidR="00DC6F27" w:rsidRPr="00BA57A1" w:rsidRDefault="00DC6F27" w:rsidP="00DC6F27">
            <w:pPr>
              <w:pStyle w:val="NormalWeb"/>
            </w:pPr>
          </w:p>
        </w:tc>
      </w:tr>
      <w:tr w:rsidR="00DC6F27" w:rsidRPr="00BA57A1" w:rsidTr="00BA57A1">
        <w:tc>
          <w:tcPr>
            <w:tcW w:w="9067" w:type="dxa"/>
          </w:tcPr>
          <w:p w:rsidR="00DC6F27" w:rsidRPr="00BA57A1" w:rsidRDefault="00DC6F27" w:rsidP="00236C30">
            <w:pPr>
              <w:pStyle w:val="NormalWeb"/>
              <w:rPr>
                <w:b/>
                <w:sz w:val="32"/>
              </w:rPr>
            </w:pPr>
            <w:r w:rsidRPr="00BA57A1">
              <w:rPr>
                <w:b/>
                <w:sz w:val="32"/>
              </w:rPr>
              <w:lastRenderedPageBreak/>
              <w:t>3 Diário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 xml:space="preserve">1. Existe alguma parte da sua história que você evita compartilhar por medo de como será </w:t>
            </w:r>
            <w:proofErr w:type="gramStart"/>
            <w:r w:rsidRPr="00BA57A1">
              <w:rPr>
                <w:rFonts w:ascii="Times New Roman" w:eastAsia="Times New Roman" w:hAnsi="Times New Roman" w:cs="Times New Roman"/>
                <w:b/>
                <w:bCs/>
                <w:sz w:val="24"/>
                <w:szCs w:val="24"/>
                <w:lang w:eastAsia="pt-BR"/>
              </w:rPr>
              <w:t>recebido(</w:t>
            </w:r>
            <w:proofErr w:type="gramEnd"/>
            <w:r w:rsidRPr="00BA57A1">
              <w:rPr>
                <w:rFonts w:ascii="Times New Roman" w:eastAsia="Times New Roman" w:hAnsi="Times New Roman" w:cs="Times New Roman"/>
                <w:b/>
                <w:bCs/>
                <w:sz w:val="24"/>
                <w:szCs w:val="24"/>
                <w:lang w:eastAsia="pt-BR"/>
              </w:rPr>
              <w:t>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2. Quem, na sua vida, já demonstrou cuidado suficiente para conhecer um pouco mais dessa história?</w:t>
            </w:r>
          </w:p>
          <w:p w:rsidR="00BA57A1" w:rsidRPr="00BA57A1" w:rsidRDefault="00BA57A1" w:rsidP="00BA57A1">
            <w:pPr>
              <w:spacing w:before="100" w:beforeAutospacing="1" w:after="100" w:afterAutospacing="1"/>
              <w:outlineLvl w:val="2"/>
              <w:rPr>
                <w:rFonts w:ascii="Times New Roman" w:eastAsia="Times New Roman" w:hAnsi="Times New Roman" w:cs="Times New Roman"/>
                <w:b/>
                <w:bCs/>
                <w:sz w:val="27"/>
                <w:szCs w:val="27"/>
                <w:lang w:eastAsia="pt-BR"/>
              </w:rPr>
            </w:pPr>
            <w:r w:rsidRPr="00BA57A1">
              <w:rPr>
                <w:rFonts w:ascii="Times New Roman" w:eastAsia="Times New Roman" w:hAnsi="Times New Roman" w:cs="Times New Roman"/>
                <w:b/>
                <w:bCs/>
                <w:sz w:val="27"/>
                <w:szCs w:val="27"/>
                <w:lang w:eastAsia="pt-BR"/>
              </w:rPr>
              <w:t>O feedback</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Se respondeu</w:t>
            </w:r>
          </w:p>
          <w:p w:rsidR="00BA57A1" w:rsidRDefault="00BA57A1" w:rsidP="00BA57A1">
            <w:pPr>
              <w:spacing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Obrigado por dedicar um tempo para olhar para a sua própria história. Reconhecer o que ainda protegemos e identificar quem demonstra cuidado suficiente para nos conhecer mais profundamente já é um passo importante na construção de relações mais autênticas. Continue respeitando o seu ritmo. A confiança não nasce da pressa, mas das experiências repetidas de acolhimento, respeito e segurança.</w:t>
            </w:r>
          </w:p>
          <w:p w:rsidR="00BA57A1" w:rsidRPr="00BA57A1" w:rsidRDefault="00BA57A1" w:rsidP="00BA57A1">
            <w:pPr>
              <w:spacing w:before="100" w:beforeAutospacing="1" w:after="100" w:afterAutospacing="1"/>
              <w:outlineLvl w:val="2"/>
              <w:rPr>
                <w:rFonts w:ascii="Times New Roman" w:eastAsia="Times New Roman" w:hAnsi="Times New Roman" w:cs="Times New Roman"/>
                <w:b/>
                <w:bCs/>
                <w:sz w:val="27"/>
                <w:szCs w:val="27"/>
                <w:lang w:eastAsia="pt-BR"/>
              </w:rPr>
            </w:pPr>
            <w:r w:rsidRPr="00BA57A1">
              <w:rPr>
                <w:rFonts w:ascii="Times New Roman" w:eastAsia="Times New Roman" w:hAnsi="Times New Roman" w:cs="Times New Roman"/>
                <w:b/>
                <w:bCs/>
                <w:sz w:val="27"/>
                <w:szCs w:val="27"/>
                <w:lang w:eastAsia="pt-BR"/>
              </w:rPr>
              <w:t>Se não respondeu</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Tudo bem se hoje ainda não foi possível responder. Algumas páginas levam tempo para serem abertas, e isso também faz parte do processo. Você não precisa contar toda a sua história agora. Quando sentir que existe um pouco mais de segurança, volte a este exercício. Cada pequena página compartilhada conscientemente já representa um movimento importante de aproximação consigo e com os outros.</w:t>
            </w:r>
          </w:p>
          <w:p w:rsidR="00DC6F27" w:rsidRPr="00BA57A1" w:rsidRDefault="00DC6F27" w:rsidP="00BA57A1">
            <w:pPr>
              <w:spacing w:before="100" w:beforeAutospacing="1" w:after="100" w:afterAutospacing="1"/>
              <w:rPr>
                <w:rFonts w:ascii="Times New Roman" w:hAnsi="Times New Roman" w:cs="Times New Roman"/>
              </w:rPr>
            </w:pPr>
          </w:p>
        </w:tc>
      </w:tr>
      <w:tr w:rsidR="00DC6F27" w:rsidRPr="00BA57A1" w:rsidTr="00BA57A1">
        <w:tc>
          <w:tcPr>
            <w:tcW w:w="9067"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Uma página de cada vez</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Feche os olhos por alguns instantes.</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Imagine que a sua história é como um livro que continua sendo escrito.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lastRenderedPageBreak/>
              <w:t>Nem todas as páginas são leves. Algumas carregam perdas, medos, erros ou momentos que ainda doem quando são lembrados. Outras falam de conquistas, aprendizados e pessoas que fizeram diferença.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 xml:space="preserve">Agora pergunte a si </w:t>
            </w:r>
            <w:proofErr w:type="gramStart"/>
            <w:r w:rsidRPr="00BA57A1">
              <w:rPr>
                <w:rFonts w:ascii="Times New Roman" w:eastAsia="Times New Roman" w:hAnsi="Times New Roman" w:cs="Times New Roman"/>
                <w:sz w:val="24"/>
                <w:szCs w:val="24"/>
                <w:lang w:eastAsia="pt-BR"/>
              </w:rPr>
              <w:t>mesmo(</w:t>
            </w:r>
            <w:proofErr w:type="gramEnd"/>
            <w:r w:rsidRPr="00BA57A1">
              <w:rPr>
                <w:rFonts w:ascii="Times New Roman" w:eastAsia="Times New Roman" w:hAnsi="Times New Roman" w:cs="Times New Roman"/>
                <w:sz w:val="24"/>
                <w:szCs w:val="24"/>
                <w:lang w:eastAsia="pt-BR"/>
              </w:rPr>
              <w:t>a):</w:t>
            </w:r>
          </w:p>
          <w:p w:rsidR="00BA57A1" w:rsidRPr="00BA57A1" w:rsidRDefault="00BA57A1" w:rsidP="00BA57A1">
            <w:pPr>
              <w:spacing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b/>
                <w:bCs/>
                <w:sz w:val="24"/>
                <w:szCs w:val="24"/>
                <w:lang w:eastAsia="pt-BR"/>
              </w:rPr>
              <w:t>Qual página da minha história eu consigo aceitar olhar hoje?</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Não é preciso reler o livro inteiro.</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Basta permanecer alguns instantes com essa página, reconhecendo que ela faz parte da sua trajetória, mas não define toda a sua história.</w:t>
            </w:r>
          </w:p>
          <w:p w:rsidR="00BA57A1" w:rsidRPr="00BA57A1" w:rsidRDefault="00BA57A1" w:rsidP="00BA57A1">
            <w:pPr>
              <w:spacing w:before="100" w:beforeAutospacing="1" w:after="100" w:afterAutospacing="1"/>
              <w:rPr>
                <w:rFonts w:ascii="Times New Roman" w:eastAsia="Times New Roman" w:hAnsi="Times New Roman" w:cs="Times New Roman"/>
                <w:sz w:val="24"/>
                <w:szCs w:val="24"/>
                <w:lang w:eastAsia="pt-BR"/>
              </w:rPr>
            </w:pPr>
            <w:r w:rsidRPr="00BA57A1">
              <w:rPr>
                <w:rFonts w:ascii="Times New Roman" w:eastAsia="Times New Roman" w:hAnsi="Times New Roman" w:cs="Times New Roman"/>
                <w:sz w:val="24"/>
                <w:szCs w:val="24"/>
                <w:lang w:eastAsia="pt-BR"/>
              </w:rPr>
              <w:t xml:space="preserve">Quando estiver </w:t>
            </w:r>
            <w:proofErr w:type="gramStart"/>
            <w:r w:rsidRPr="00BA57A1">
              <w:rPr>
                <w:rFonts w:ascii="Times New Roman" w:eastAsia="Times New Roman" w:hAnsi="Times New Roman" w:cs="Times New Roman"/>
                <w:sz w:val="24"/>
                <w:szCs w:val="24"/>
                <w:lang w:eastAsia="pt-BR"/>
              </w:rPr>
              <w:t>pronto(</w:t>
            </w:r>
            <w:proofErr w:type="gramEnd"/>
            <w:r w:rsidRPr="00BA57A1">
              <w:rPr>
                <w:rFonts w:ascii="Times New Roman" w:eastAsia="Times New Roman" w:hAnsi="Times New Roman" w:cs="Times New Roman"/>
                <w:sz w:val="24"/>
                <w:szCs w:val="24"/>
                <w:lang w:eastAsia="pt-BR"/>
              </w:rPr>
              <w:t>a), respire profundamente e lembre-se: relações verdadeiras também são construídas assim. Uma página de cada vez.</w:t>
            </w:r>
          </w:p>
          <w:p w:rsidR="00DC6F27" w:rsidRPr="00BA57A1" w:rsidRDefault="00DC6F27" w:rsidP="00DC6F27">
            <w:pPr>
              <w:pStyle w:val="NormalWeb"/>
            </w:pPr>
          </w:p>
        </w:tc>
      </w:tr>
      <w:tr w:rsidR="00DC6F27" w:rsidRPr="00BA57A1" w:rsidTr="00BA57A1">
        <w:tc>
          <w:tcPr>
            <w:tcW w:w="9067"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lastRenderedPageBreak/>
              <w:t>5 Ecos da Casa</w:t>
            </w:r>
          </w:p>
          <w:p w:rsidR="00DC6F27" w:rsidRPr="00BA57A1" w:rsidRDefault="00BA57A1" w:rsidP="00236C30">
            <w:pPr>
              <w:spacing w:before="100" w:beforeAutospacing="1" w:after="100" w:afterAutospacing="1"/>
              <w:rPr>
                <w:rFonts w:ascii="Times New Roman" w:hAnsi="Times New Roman" w:cs="Times New Roman"/>
              </w:rPr>
            </w:pPr>
            <w:r>
              <w:t>As relações mais profundas não nascem quando mostramos toda a nossa história, mas quando encontramos alguém que respeita o tempo de conhecer cada página. Que você continue escrevendo e compartilhando a sua história no seu próprio ritmo.</w:t>
            </w:r>
          </w:p>
        </w:tc>
      </w:tr>
      <w:tr w:rsidR="00DC6F27" w:rsidRPr="00BA57A1" w:rsidTr="00BA57A1">
        <w:tc>
          <w:tcPr>
            <w:tcW w:w="9067"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BA57A1" w:rsidRDefault="00DC6F27" w:rsidP="00236C30">
            <w:pPr>
              <w:pStyle w:val="NormalWeb"/>
              <w:rPr>
                <w:b/>
              </w:rPr>
            </w:pPr>
            <w:r w:rsidRPr="00BA57A1">
              <w:rPr>
                <w:rStyle w:val="Forte"/>
              </w:rPr>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BA57A1">
              <w:rPr>
                <w:rStyle w:val="Forte"/>
                <w:rFonts w:ascii="Segoe UI Symbol" w:hAnsi="Segoe UI Symbol" w:cs="Segoe UI Symbol"/>
              </w:rPr>
              <w:t>✍</w:t>
            </w:r>
            <w:r w:rsidRPr="00BA57A1">
              <w:rPr>
                <w:rStyle w:val="Forte"/>
                <w:rFonts w:ascii="Times New Roman" w:hAnsi="Times New Roman" w:cs="Times New Roman"/>
              </w:rPr>
              <w:t>️ Escrever uma mensagem anônima</w:t>
            </w:r>
          </w:p>
        </w:tc>
      </w:tr>
      <w:tr w:rsidR="00DC6F27" w:rsidRPr="00BA57A1" w:rsidTr="00BA57A1">
        <w:tc>
          <w:tcPr>
            <w:tcW w:w="9067"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7 Mensagem final</w:t>
            </w:r>
          </w:p>
          <w:p w:rsidR="00DC6F27" w:rsidRPr="00BA57A1" w:rsidRDefault="00DC6F27" w:rsidP="00236C30">
            <w:pPr>
              <w:pStyle w:val="NormalWeb"/>
              <w:rPr>
                <w:b/>
              </w:rPr>
            </w:pPr>
            <w:r w:rsidRPr="00BA57A1">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tbl>
      <w:tblPr>
        <w:tblStyle w:val="Tabelacomgrade"/>
        <w:tblW w:w="9209" w:type="dxa"/>
        <w:tblLook w:val="04A0" w:firstRow="1" w:lastRow="0" w:firstColumn="1" w:lastColumn="0" w:noHBand="0" w:noVBand="1"/>
      </w:tblPr>
      <w:tblGrid>
        <w:gridCol w:w="9209"/>
      </w:tblGrid>
      <w:tr w:rsidR="00DC6F27" w:rsidRPr="00BA57A1" w:rsidTr="00D74188">
        <w:tc>
          <w:tcPr>
            <w:tcW w:w="9209" w:type="dxa"/>
          </w:tcPr>
          <w:p w:rsidR="00DC6F27" w:rsidRPr="00BA57A1" w:rsidRDefault="00D74188" w:rsidP="00236C30">
            <w:pPr>
              <w:jc w:val="center"/>
              <w:rPr>
                <w:rFonts w:ascii="Times New Roman" w:hAnsi="Times New Roman" w:cs="Times New Roman"/>
                <w:b/>
                <w:sz w:val="32"/>
              </w:rPr>
            </w:pPr>
            <w:r>
              <w:rPr>
                <w:rFonts w:ascii="Times New Roman" w:hAnsi="Times New Roman" w:cs="Times New Roman"/>
                <w:b/>
                <w:sz w:val="32"/>
              </w:rPr>
              <w:t>Estante</w:t>
            </w:r>
          </w:p>
        </w:tc>
      </w:tr>
      <w:tr w:rsidR="00DC6F27" w:rsidRPr="00BA57A1" w:rsidTr="00D74188">
        <w:tc>
          <w:tcPr>
            <w:tcW w:w="9209" w:type="dxa"/>
          </w:tcPr>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Uma professora de literatura mudou de casa depois de muitos anos. Entre todas as caixas da mudança, a que mais chamou sua atenção foi a da estante de livros.</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Ao desembalar os volumes, percebeu que a antiga organização já não fazia sentido. Alguns livros que antes ocupavam a prateleira central agora pareciam menos importantes. Outros, esquecidos durante anos em uma caixa, voltaram para um lugar de destaque porque, naquele momento da vida, diziam exatamente o que ela precisava ouvir.</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 xml:space="preserve">Enquanto reorganizava a estante, encontrou um livro bastante gasto. Havia sido um presente de uma amiga muito querida. As duas já não se falavam havia anos. Sorriu ao lembrar do </w:t>
            </w:r>
            <w:r w:rsidRPr="00D74188">
              <w:rPr>
                <w:rFonts w:ascii="Times New Roman" w:eastAsia="Times New Roman" w:hAnsi="Times New Roman" w:cs="Times New Roman"/>
                <w:sz w:val="24"/>
                <w:szCs w:val="24"/>
                <w:lang w:eastAsia="pt-BR"/>
              </w:rPr>
              <w:lastRenderedPageBreak/>
              <w:t>quanto aquela amizade foi importante em determinada fase da vida, mesmo que hoje tivesse chegado ao fim.</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Ela não devolveu o livro à prateleira principal, mas também não o descartou.</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Encontrou para ele um lugar diferente.</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Naquele instante percebeu que uma estante não guarda apenas livros. Ela também conta uma história sobre aquilo que escolhemos manter por perto, sobre o que consultamos com frequência e sobre o que continua fazendo parte da nossa vida, ainda que ocupe outro espaço.</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Pensou que as relações talvez fossem assim.</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Nem todas permanecem na prateleira mais próxima. Algumas se tornam distantes. Outras deixam de existir. Novas pessoas chegam e encontram espaço. E isso não diminui a importância do que cada uma representou.</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Uma estante organizada não é aquela que guarda tudo no mesmo lugar.</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É aquela em que cada livro encontra o espaço que faz sentido para a história que continua sendo escrita.</w:t>
            </w:r>
          </w:p>
          <w:p w:rsidR="00DC6F27" w:rsidRPr="00BA57A1" w:rsidRDefault="00DC6F27" w:rsidP="00236C30">
            <w:pPr>
              <w:pStyle w:val="NormalWeb"/>
            </w:pPr>
          </w:p>
        </w:tc>
      </w:tr>
      <w:tr w:rsidR="00DC6F27" w:rsidRPr="00BA57A1" w:rsidTr="00D74188">
        <w:tc>
          <w:tcPr>
            <w:tcW w:w="9209"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lastRenderedPageBreak/>
              <w:t>2 Psicoeducação</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Pertencer não significa manter todas as pessoas igualmente próximas durante toda a vida.</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As relações mudam conforme nós também mudamos. Algumas se tornam mais íntimas, outras se afastam naturalmente, e algumas precisam terminar para que novos vínculos possam surgir.</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Isso não significa fracasso.</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Assim como uma estante é reorganizada ao longo do tempo, nossa vida relacional também passa por mudanças. Dar a cada pessoa o lugar que ela ocupa hoje é um exercício de maturidade emocional. Nem toda relação precisa estar na primeira prateleira para continuar tendo valor.</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Reconhecer o lugar de cada vínculo ajuda a construir relações mais equilibradas e diminui o sofrimento causado pela tentativa de manter todas as pessoas na mesma posição.</w:t>
            </w:r>
          </w:p>
          <w:p w:rsidR="00DC6F27" w:rsidRPr="00BA57A1" w:rsidRDefault="00DC6F27" w:rsidP="00236C30">
            <w:pPr>
              <w:pStyle w:val="NormalWeb"/>
            </w:pPr>
          </w:p>
        </w:tc>
      </w:tr>
      <w:tr w:rsidR="00DC6F27" w:rsidRPr="00BA57A1" w:rsidTr="00D74188">
        <w:tc>
          <w:tcPr>
            <w:tcW w:w="9209" w:type="dxa"/>
          </w:tcPr>
          <w:p w:rsidR="00D74188" w:rsidRPr="00D74188" w:rsidRDefault="00DC6F27" w:rsidP="00D74188">
            <w:pPr>
              <w:pStyle w:val="NormalWeb"/>
              <w:rPr>
                <w:b/>
                <w:sz w:val="32"/>
              </w:rPr>
            </w:pPr>
            <w:r w:rsidRPr="00BA57A1">
              <w:rPr>
                <w:b/>
                <w:sz w:val="32"/>
              </w:rPr>
              <w:t>3 Diário</w:t>
            </w:r>
          </w:p>
          <w:p w:rsidR="00D74188" w:rsidRDefault="00D74188" w:rsidP="00D74188">
            <w:pPr>
              <w:pStyle w:val="NormalWeb"/>
            </w:pPr>
            <w:r>
              <w:rPr>
                <w:rStyle w:val="Forte"/>
              </w:rPr>
              <w:t>1. Quais pessoas hoje ocupam um lugar importante na sua "estante da vida"?</w:t>
            </w:r>
          </w:p>
          <w:p w:rsidR="00D74188" w:rsidRDefault="00D74188" w:rsidP="00D74188">
            <w:pPr>
              <w:pStyle w:val="NormalWeb"/>
            </w:pPr>
            <w:r>
              <w:rPr>
                <w:rStyle w:val="Forte"/>
              </w:rPr>
              <w:t>2. Existe alguma relação que talvez precise mudar de lugar, aproximando-se ou tornando-se mais distante, para refletir quem você é hoje?</w:t>
            </w:r>
          </w:p>
          <w:p w:rsidR="00D74188" w:rsidRDefault="00D74188" w:rsidP="00D74188">
            <w:r>
              <w:lastRenderedPageBreak/>
              <w:pict>
                <v:rect id="_x0000_i1025" style="width:0;height:1.5pt" o:hralign="center" o:hrstd="t" o:hr="t" fillcolor="#a0a0a0" stroked="f"/>
              </w:pict>
            </w:r>
          </w:p>
          <w:p w:rsidR="00D74188" w:rsidRDefault="00D74188" w:rsidP="00D74188">
            <w:pPr>
              <w:pStyle w:val="Ttulo2"/>
            </w:pPr>
            <w:r>
              <w:t>Feedback</w:t>
            </w:r>
          </w:p>
          <w:p w:rsidR="00D74188" w:rsidRDefault="00D74188" w:rsidP="00D74188">
            <w:pPr>
              <w:pStyle w:val="Ttulo3"/>
            </w:pPr>
            <w:r>
              <w:t>Se respondeu</w:t>
            </w:r>
          </w:p>
          <w:p w:rsidR="00D74188" w:rsidRDefault="00D74188" w:rsidP="00D74188">
            <w:pPr>
              <w:pStyle w:val="NormalWeb"/>
            </w:pPr>
            <w:r>
              <w:t>Observar o lugar que cada pessoa ocupa na sua vida é um exercício de autoconhecimento. Nem sempre é fácil reconhecer que as relações mudam, mas fazer isso com honestidade permite construir vínculos mais saudáveis e coerentes com o momento que você está vivendo. Continue organizando a sua "estante" com cuidado e gentileza.</w:t>
            </w:r>
          </w:p>
          <w:p w:rsidR="00D74188" w:rsidRDefault="00D74188" w:rsidP="00D74188">
            <w:pPr>
              <w:pStyle w:val="Ttulo3"/>
            </w:pPr>
            <w:r>
              <w:t>Se não respondeu</w:t>
            </w:r>
          </w:p>
          <w:p w:rsidR="00D74188" w:rsidRDefault="00D74188" w:rsidP="00D74188">
            <w:pPr>
              <w:pStyle w:val="NormalWeb"/>
            </w:pPr>
            <w:r>
              <w:t xml:space="preserve">Tudo bem se hoje foi difícil olhar para as suas relações. Às vezes, precisamos de mais tempo para perceber quem continua fazendo sentido na nossa caminhada e quais vínculos estão mudando. Quando estiver </w:t>
            </w:r>
            <w:proofErr w:type="gramStart"/>
            <w:r>
              <w:t>pronto(</w:t>
            </w:r>
            <w:proofErr w:type="gramEnd"/>
            <w:r>
              <w:t>a), volte a este exercício. Pequenas reflexões também transformam a forma como habitamos nossas relações.</w:t>
            </w:r>
          </w:p>
          <w:p w:rsidR="00DC6F27" w:rsidRPr="00BA57A1" w:rsidRDefault="00DC6F27" w:rsidP="00236C30">
            <w:pPr>
              <w:pStyle w:val="NormalWeb"/>
            </w:pPr>
          </w:p>
        </w:tc>
      </w:tr>
      <w:tr w:rsidR="00DC6F27" w:rsidRPr="00BA57A1" w:rsidTr="00D74188">
        <w:tc>
          <w:tcPr>
            <w:tcW w:w="9209"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lastRenderedPageBreak/>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b/>
                <w:bCs/>
                <w:sz w:val="24"/>
                <w:szCs w:val="24"/>
                <w:lang w:eastAsia="pt-BR"/>
              </w:rPr>
              <w:t>Organizando a estante</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Feche os olhos por alguns instantes e imagine uma estante.</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Em cada prateleira há pessoas que fizeram ou fazem parte da sua história.</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Sem julgar, observe:</w:t>
            </w:r>
          </w:p>
          <w:p w:rsidR="00D74188" w:rsidRPr="00D74188" w:rsidRDefault="00D74188" w:rsidP="00D74188">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 xml:space="preserve">Quem está muito perto de você hoje? </w:t>
            </w:r>
          </w:p>
          <w:p w:rsidR="00D74188" w:rsidRPr="00D74188" w:rsidRDefault="00D74188" w:rsidP="00D74188">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 xml:space="preserve">Quem permanece com carinho, mas já ocupa outro lugar? </w:t>
            </w:r>
          </w:p>
          <w:p w:rsidR="00D74188" w:rsidRPr="00D74188" w:rsidRDefault="00D74188" w:rsidP="00D74188">
            <w:pPr>
              <w:numPr>
                <w:ilvl w:val="0"/>
                <w:numId w:val="1"/>
              </w:num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 xml:space="preserve">Existe alguém que ainda está em uma prateleira de destaque, embora sua vida tenha seguido outro caminho? </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Não tente mudar nada agora.</w:t>
            </w:r>
          </w:p>
          <w:p w:rsidR="00D74188" w:rsidRPr="00D74188" w:rsidRDefault="00D74188" w:rsidP="00D74188">
            <w:pPr>
              <w:spacing w:before="100" w:beforeAutospacing="1" w:after="100" w:afterAutospacing="1"/>
              <w:rPr>
                <w:rFonts w:ascii="Times New Roman" w:eastAsia="Times New Roman" w:hAnsi="Times New Roman" w:cs="Times New Roman"/>
                <w:sz w:val="24"/>
                <w:szCs w:val="24"/>
                <w:lang w:eastAsia="pt-BR"/>
              </w:rPr>
            </w:pPr>
            <w:r w:rsidRPr="00D74188">
              <w:rPr>
                <w:rFonts w:ascii="Times New Roman" w:eastAsia="Times New Roman" w:hAnsi="Times New Roman" w:cs="Times New Roman"/>
                <w:sz w:val="24"/>
                <w:szCs w:val="24"/>
                <w:lang w:eastAsia="pt-BR"/>
              </w:rPr>
              <w:t>Apenas perceba como sua estante está organizada neste momento da vida.</w:t>
            </w:r>
          </w:p>
          <w:p w:rsidR="00DC6F27" w:rsidRPr="00BA57A1" w:rsidRDefault="00DC6F27" w:rsidP="00236C30">
            <w:pPr>
              <w:pStyle w:val="NormalWeb"/>
            </w:pPr>
          </w:p>
        </w:tc>
      </w:tr>
      <w:tr w:rsidR="00DC6F27" w:rsidRPr="00BA57A1" w:rsidTr="00D74188">
        <w:tc>
          <w:tcPr>
            <w:tcW w:w="9209"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t>5 Ecos da Casa</w:t>
            </w:r>
          </w:p>
          <w:p w:rsidR="00DC6F27" w:rsidRPr="00BA57A1" w:rsidRDefault="00D74188" w:rsidP="00236C30">
            <w:pPr>
              <w:spacing w:before="100" w:beforeAutospacing="1" w:after="100" w:afterAutospacing="1"/>
              <w:rPr>
                <w:rFonts w:ascii="Times New Roman" w:hAnsi="Times New Roman" w:cs="Times New Roman"/>
              </w:rPr>
            </w:pPr>
            <w:r w:rsidRPr="00D74188">
              <w:rPr>
                <w:rFonts w:ascii="Times New Roman" w:hAnsi="Times New Roman" w:cs="Times New Roman"/>
              </w:rPr>
              <w:t>As relações também contam a história de quem nos tornamos. Que você possa reconhecer, com serenidade, o lugar que cada pessoa ocupa hoje na sua vida, preservando o que faz sentido e abrindo espaço para novos encontros.</w:t>
            </w:r>
          </w:p>
        </w:tc>
      </w:tr>
      <w:tr w:rsidR="00DC6F27" w:rsidRPr="00BA57A1" w:rsidTr="00D74188">
        <w:tc>
          <w:tcPr>
            <w:tcW w:w="9209"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BA57A1" w:rsidRDefault="00DC6F27" w:rsidP="00236C30">
            <w:pPr>
              <w:pStyle w:val="NormalWeb"/>
              <w:rPr>
                <w:b/>
              </w:rPr>
            </w:pPr>
            <w:r w:rsidRPr="00BA57A1">
              <w:rPr>
                <w:rStyle w:val="Forte"/>
              </w:rPr>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BA57A1">
              <w:rPr>
                <w:rStyle w:val="Forte"/>
                <w:rFonts w:ascii="Segoe UI Symbol" w:hAnsi="Segoe UI Symbol" w:cs="Segoe UI Symbol"/>
              </w:rPr>
              <w:lastRenderedPageBreak/>
              <w:t>✍</w:t>
            </w:r>
            <w:r w:rsidRPr="00BA57A1">
              <w:rPr>
                <w:rStyle w:val="Forte"/>
                <w:rFonts w:ascii="Times New Roman" w:hAnsi="Times New Roman" w:cs="Times New Roman"/>
              </w:rPr>
              <w:t>️ Escrever uma mensagem anônima</w:t>
            </w:r>
          </w:p>
        </w:tc>
      </w:tr>
      <w:tr w:rsidR="00DC6F27" w:rsidRPr="00BA57A1" w:rsidTr="00D74188">
        <w:tc>
          <w:tcPr>
            <w:tcW w:w="9209"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lastRenderedPageBreak/>
              <w:t>7 Mensagem final</w:t>
            </w:r>
          </w:p>
          <w:p w:rsidR="00DC6F27" w:rsidRPr="00BA57A1" w:rsidRDefault="00DC6F27" w:rsidP="00236C30">
            <w:pPr>
              <w:pStyle w:val="NormalWeb"/>
              <w:rPr>
                <w:b/>
              </w:rPr>
            </w:pPr>
            <w:r w:rsidRPr="00BA57A1">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tbl>
      <w:tblPr>
        <w:tblStyle w:val="Tabelacomgrade"/>
        <w:tblW w:w="9351" w:type="dxa"/>
        <w:tblLook w:val="04A0" w:firstRow="1" w:lastRow="0" w:firstColumn="1" w:lastColumn="0" w:noHBand="0" w:noVBand="1"/>
      </w:tblPr>
      <w:tblGrid>
        <w:gridCol w:w="9351"/>
      </w:tblGrid>
      <w:tr w:rsidR="00DC6F27" w:rsidRPr="00BA57A1" w:rsidTr="00D74188">
        <w:tc>
          <w:tcPr>
            <w:tcW w:w="9351" w:type="dxa"/>
          </w:tcPr>
          <w:p w:rsidR="00DC6F27" w:rsidRPr="00BA57A1" w:rsidRDefault="00D74188" w:rsidP="00236C30">
            <w:pPr>
              <w:jc w:val="center"/>
              <w:rPr>
                <w:rFonts w:ascii="Times New Roman" w:hAnsi="Times New Roman" w:cs="Times New Roman"/>
                <w:b/>
                <w:sz w:val="32"/>
              </w:rPr>
            </w:pPr>
            <w:r>
              <w:rPr>
                <w:rFonts w:ascii="Times New Roman" w:hAnsi="Times New Roman" w:cs="Times New Roman"/>
                <w:b/>
                <w:sz w:val="32"/>
              </w:rPr>
              <w:t>Marcador de páginas</w:t>
            </w:r>
          </w:p>
        </w:tc>
      </w:tr>
      <w:tr w:rsidR="00DC6F27" w:rsidRPr="00BA57A1" w:rsidTr="00D74188">
        <w:tc>
          <w:tcPr>
            <w:tcW w:w="9351" w:type="dxa"/>
          </w:tcPr>
          <w:p w:rsidR="00D74188" w:rsidRDefault="00D74188" w:rsidP="00D74188">
            <w:pPr>
              <w:pStyle w:val="NormalWeb"/>
            </w:pPr>
            <w:r>
              <w:t>Um homem tinha o hábito de ler todas as noites antes de dormir. Depois de um dia long</w:t>
            </w:r>
            <w:r>
              <w:t>o de trabalho, preparava um chá</w:t>
            </w:r>
            <w:r>
              <w:t>, sentava na mesma poltrona e lia algumas páginas do livro que estava acompanhando.</w:t>
            </w:r>
          </w:p>
          <w:p w:rsidR="00D74188" w:rsidRDefault="00D74188" w:rsidP="00D74188">
            <w:pPr>
              <w:pStyle w:val="NormalWeb"/>
            </w:pPr>
            <w:r>
              <w:t>Certa noite, a história estava especialmente envolvente. Cada capítulo terminava de um jeito que fazia querer continuar. Quando olhou para o relógio, já era tarde. Mesmo cansado, pensou em ler "só mais uma página". Depois outra. E mais outra.</w:t>
            </w:r>
          </w:p>
          <w:p w:rsidR="00D74188" w:rsidRDefault="00D74188" w:rsidP="00D74188">
            <w:pPr>
              <w:pStyle w:val="NormalWeb"/>
            </w:pPr>
            <w:r>
              <w:t>Na manhã seguinte, acordou exausto.</w:t>
            </w:r>
          </w:p>
          <w:p w:rsidR="00D74188" w:rsidRDefault="00D74188" w:rsidP="00D74188">
            <w:pPr>
              <w:pStyle w:val="NormalWeb"/>
            </w:pPr>
            <w:r>
              <w:t>Na noite seguinte, ao chegar ao mesmo ponto da leitura, pegou o marcador de páginas e fechou o livro.</w:t>
            </w:r>
          </w:p>
          <w:p w:rsidR="00D74188" w:rsidRDefault="00D74188" w:rsidP="00D74188">
            <w:pPr>
              <w:pStyle w:val="NormalWeb"/>
            </w:pPr>
            <w:r>
              <w:t>Sentiu uma pequena frustração. A vontade era continuar. Mas sabia que, se insistisse, no dia seguinte pagaria o preço daquele excesso.</w:t>
            </w:r>
          </w:p>
          <w:p w:rsidR="00D74188" w:rsidRDefault="00D74188" w:rsidP="00D74188">
            <w:pPr>
              <w:pStyle w:val="NormalWeb"/>
            </w:pPr>
            <w:r>
              <w:t>Enquanto guardava o livro, percebeu que o marcador não existia para interromper a história.</w:t>
            </w:r>
          </w:p>
          <w:p w:rsidR="00D74188" w:rsidRDefault="00D74188" w:rsidP="00D74188">
            <w:pPr>
              <w:pStyle w:val="NormalWeb"/>
            </w:pPr>
            <w:r>
              <w:t>Existia para permitir que ela continuasse depois.</w:t>
            </w:r>
          </w:p>
          <w:p w:rsidR="00D74188" w:rsidRDefault="00D74188" w:rsidP="00D74188">
            <w:pPr>
              <w:pStyle w:val="NormalWeb"/>
            </w:pPr>
            <w:r>
              <w:t>Foi então que lhe ocorreu uma ideia curiosa.</w:t>
            </w:r>
          </w:p>
          <w:p w:rsidR="00D74188" w:rsidRDefault="00D74188" w:rsidP="00D74188">
            <w:pPr>
              <w:pStyle w:val="NormalWeb"/>
            </w:pPr>
            <w:r>
              <w:t>Talvez, na vida, muitas pessoas confundissem limite com desistência.</w:t>
            </w:r>
          </w:p>
          <w:p w:rsidR="00D74188" w:rsidRDefault="00D74188" w:rsidP="00D74188">
            <w:pPr>
              <w:pStyle w:val="NormalWeb"/>
            </w:pPr>
            <w:r>
              <w:t>Mas um limite saudável não encerra uma relação, uma conversa ou um compromisso. Ele apenas indica o ponto em que é preciso parar por hoje para conseguir voltar amanhã com presença, energia e disposição.</w:t>
            </w:r>
          </w:p>
          <w:p w:rsidR="00D74188" w:rsidRDefault="00D74188" w:rsidP="00D74188">
            <w:pPr>
              <w:pStyle w:val="NormalWeb"/>
            </w:pPr>
            <w:r>
              <w:t>O marcador de páginas não dizia: "acabou".</w:t>
            </w:r>
          </w:p>
          <w:p w:rsidR="00D74188" w:rsidRDefault="00D74188" w:rsidP="00D74188">
            <w:pPr>
              <w:pStyle w:val="NormalWeb"/>
            </w:pPr>
            <w:r>
              <w:t>Dizia apenas: "daqui nós continuamos."</w:t>
            </w:r>
          </w:p>
          <w:p w:rsidR="00DC6F27" w:rsidRPr="00BA57A1" w:rsidRDefault="00DC6F27" w:rsidP="00236C30">
            <w:pPr>
              <w:pStyle w:val="NormalWeb"/>
            </w:pPr>
          </w:p>
        </w:tc>
      </w:tr>
      <w:tr w:rsidR="00DC6F27" w:rsidRPr="00BA57A1" w:rsidTr="00D74188">
        <w:tc>
          <w:tcPr>
            <w:tcW w:w="9351"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t>2 Psicoeducação</w:t>
            </w:r>
          </w:p>
          <w:p w:rsidR="00D74188" w:rsidRDefault="00D74188" w:rsidP="00D74188">
            <w:pPr>
              <w:pStyle w:val="pdq2pgselectionanchorcontainer"/>
            </w:pPr>
            <w:r>
              <w:t>Limites saudáveis não servem para afastar as pessoas.</w:t>
            </w:r>
          </w:p>
          <w:p w:rsidR="00D74188" w:rsidRDefault="00D74188" w:rsidP="00D74188">
            <w:pPr>
              <w:pStyle w:val="NormalWeb"/>
            </w:pPr>
            <w:r>
              <w:t>Eles servem para proteger a qualidade das relações.</w:t>
            </w:r>
          </w:p>
          <w:p w:rsidR="00D74188" w:rsidRDefault="00D74188" w:rsidP="00D74188">
            <w:pPr>
              <w:pStyle w:val="NormalWeb"/>
            </w:pPr>
            <w:r>
              <w:lastRenderedPageBreak/>
              <w:t>Quando dizemos "sim" para tudo, ultrapassamos nossos próprios limites e, muitas vezes, acabamos oferecendo uma presença cansada, ressentida ou esgotada. Em contrapartida, quando aprendemos a reconhecer a hora de pausar, descansar ou dizer "não", preservamos nossa disponibilidade emocional.</w:t>
            </w:r>
          </w:p>
          <w:p w:rsidR="00D74188" w:rsidRDefault="00D74188" w:rsidP="00D74188">
            <w:pPr>
              <w:pStyle w:val="NormalWeb"/>
            </w:pPr>
            <w:r>
              <w:t>Assim como um marcador de páginas interrompe a leitura sem abandonar o livro, os limites permitem que uma relação continue existindo sem que uma das pessoas precise se sacrificar continuamente.</w:t>
            </w:r>
          </w:p>
          <w:p w:rsidR="00D74188" w:rsidRDefault="00D74188" w:rsidP="00D74188">
            <w:pPr>
              <w:pStyle w:val="NormalWeb"/>
            </w:pPr>
            <w:r>
              <w:t>Pausar não é romper.</w:t>
            </w:r>
          </w:p>
          <w:p w:rsidR="00D74188" w:rsidRDefault="00D74188" w:rsidP="00D74188">
            <w:pPr>
              <w:pStyle w:val="NormalWeb"/>
            </w:pPr>
            <w:r>
              <w:t>É cuidar para que a história possa continuar.</w:t>
            </w:r>
          </w:p>
          <w:p w:rsidR="00DC6F27" w:rsidRPr="00BA57A1" w:rsidRDefault="00DC6F27" w:rsidP="00236C30">
            <w:pPr>
              <w:pStyle w:val="NormalWeb"/>
            </w:pPr>
          </w:p>
        </w:tc>
      </w:tr>
      <w:tr w:rsidR="00DC6F27" w:rsidRPr="00BA57A1" w:rsidTr="00D74188">
        <w:tc>
          <w:tcPr>
            <w:tcW w:w="9351" w:type="dxa"/>
          </w:tcPr>
          <w:p w:rsidR="00DC6F27" w:rsidRPr="00BA57A1" w:rsidRDefault="00DC6F27" w:rsidP="00236C30">
            <w:pPr>
              <w:pStyle w:val="NormalWeb"/>
              <w:rPr>
                <w:b/>
                <w:sz w:val="32"/>
              </w:rPr>
            </w:pPr>
            <w:r w:rsidRPr="00BA57A1">
              <w:rPr>
                <w:b/>
                <w:sz w:val="32"/>
              </w:rPr>
              <w:lastRenderedPageBreak/>
              <w:t>3 Diário</w:t>
            </w:r>
          </w:p>
          <w:p w:rsidR="00D74188" w:rsidRDefault="00D74188" w:rsidP="00D74188">
            <w:pPr>
              <w:pStyle w:val="NormalWeb"/>
            </w:pPr>
            <w:r>
              <w:rPr>
                <w:rStyle w:val="Forte"/>
              </w:rPr>
              <w:t>1. Em qual relação da sua vida você sente dificuldade em dizer "até aqui" quando percebe que chegou ao seu limite?</w:t>
            </w:r>
          </w:p>
          <w:p w:rsidR="00D74188" w:rsidRDefault="00D74188" w:rsidP="00D74188">
            <w:pPr>
              <w:pStyle w:val="NormalWeb"/>
            </w:pPr>
            <w:r>
              <w:rPr>
                <w:rStyle w:val="Forte"/>
              </w:rPr>
              <w:t>2. Como seria colocar um "marcador de páginas" nessa situação, criando uma pausa sem romper a relação?</w:t>
            </w:r>
          </w:p>
          <w:p w:rsidR="00D74188" w:rsidRDefault="00D74188" w:rsidP="00D74188">
            <w:r>
              <w:pict>
                <v:rect id="_x0000_i1062" style="width:0;height:1.5pt" o:hralign="center" o:hrstd="t" o:hr="t" fillcolor="#a0a0a0" stroked="f"/>
              </w:pict>
            </w:r>
          </w:p>
          <w:p w:rsidR="00D74188" w:rsidRDefault="00D74188" w:rsidP="00D74188">
            <w:pPr>
              <w:pStyle w:val="Ttulo2"/>
            </w:pPr>
            <w:r>
              <w:t>Feedback</w:t>
            </w:r>
          </w:p>
          <w:p w:rsidR="00D74188" w:rsidRDefault="00D74188" w:rsidP="00D74188">
            <w:pPr>
              <w:pStyle w:val="Ttulo3"/>
            </w:pPr>
            <w:r>
              <w:t>Se respondeu</w:t>
            </w:r>
          </w:p>
          <w:p w:rsidR="00D74188" w:rsidRDefault="00D74188" w:rsidP="00D74188">
            <w:pPr>
              <w:pStyle w:val="NormalWeb"/>
            </w:pPr>
            <w:r>
              <w:t xml:space="preserve">Reconhecer os próprios limites exige coragem e respeito por si </w:t>
            </w:r>
            <w:proofErr w:type="gramStart"/>
            <w:r>
              <w:t>mesmo(</w:t>
            </w:r>
            <w:proofErr w:type="gramEnd"/>
            <w:r>
              <w:t>a). Ao refletir sobre onde você precisa pausar, você fortalece relações mais equilibradas, nas quais cuidar do outro não significa deixar de cuidar de si. Continue lembrando que um limite saudável também é uma forma de preservar os vínculos.</w:t>
            </w:r>
          </w:p>
          <w:p w:rsidR="00D74188" w:rsidRDefault="00D74188" w:rsidP="00D74188">
            <w:pPr>
              <w:pStyle w:val="Ttulo3"/>
            </w:pPr>
            <w:r>
              <w:t>Se não respondeu</w:t>
            </w:r>
          </w:p>
          <w:p w:rsidR="00D74188" w:rsidRDefault="00D74188" w:rsidP="00D74188">
            <w:pPr>
              <w:pStyle w:val="NormalWeb"/>
            </w:pPr>
            <w:r>
              <w:t>Tudo bem se hoje ainda foi difícil olhar para os seus limites. Muitas pessoas aprenderam que colocar limites significa decepcionar alguém, quando, na verdade, eles podem proteger tanto você quanto a relação. Quando sentir que é o momento, retorne a este exercício e observe onde uma pequena pausa pode fazer diferença.</w:t>
            </w:r>
          </w:p>
          <w:p w:rsidR="00DC6F27" w:rsidRPr="00BA57A1" w:rsidRDefault="00DC6F27" w:rsidP="00236C30">
            <w:pPr>
              <w:pStyle w:val="NormalWeb"/>
            </w:pPr>
          </w:p>
        </w:tc>
      </w:tr>
      <w:tr w:rsidR="00DC6F27" w:rsidRPr="00BA57A1" w:rsidTr="00D74188">
        <w:tc>
          <w:tcPr>
            <w:tcW w:w="9351"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D74188" w:rsidRDefault="00D74188" w:rsidP="00D74188">
            <w:pPr>
              <w:pStyle w:val="pdq2pgselectionanchorcontainer"/>
            </w:pPr>
            <w:r>
              <w:rPr>
                <w:rStyle w:val="Forte"/>
              </w:rPr>
              <w:t>Colocando um marcador</w:t>
            </w:r>
          </w:p>
          <w:p w:rsidR="00D74188" w:rsidRDefault="00D74188" w:rsidP="00D74188">
            <w:pPr>
              <w:pStyle w:val="NormalWeb"/>
            </w:pPr>
            <w:r>
              <w:t xml:space="preserve">Pense em uma situação recente em que você continuou fazendo algo mesmo já estando </w:t>
            </w:r>
            <w:proofErr w:type="gramStart"/>
            <w:r>
              <w:t>cansado(</w:t>
            </w:r>
            <w:proofErr w:type="gramEnd"/>
            <w:r>
              <w:t>a), desconfortável ou sem vontade.</w:t>
            </w:r>
          </w:p>
          <w:p w:rsidR="00D74188" w:rsidRDefault="00D74188" w:rsidP="00D74188">
            <w:pPr>
              <w:pStyle w:val="NormalWeb"/>
            </w:pPr>
            <w:r>
              <w:t>Agora imagine que, naquele momento, você pudesse colocar um marcador de páginas.</w:t>
            </w:r>
          </w:p>
          <w:p w:rsidR="00D74188" w:rsidRDefault="00D74188" w:rsidP="00D74188">
            <w:pPr>
              <w:pStyle w:val="NormalWeb"/>
            </w:pPr>
            <w:r>
              <w:lastRenderedPageBreak/>
              <w:t xml:space="preserve">Pergunte a si </w:t>
            </w:r>
            <w:proofErr w:type="gramStart"/>
            <w:r>
              <w:t>mesmo(</w:t>
            </w:r>
            <w:proofErr w:type="gramEnd"/>
            <w:r>
              <w:t>a):</w:t>
            </w:r>
          </w:p>
          <w:p w:rsidR="00D74188" w:rsidRDefault="00D74188" w:rsidP="00D74188">
            <w:pPr>
              <w:pStyle w:val="NormalWeb"/>
            </w:pPr>
            <w:r>
              <w:rPr>
                <w:rStyle w:val="Forte"/>
              </w:rPr>
              <w:t>"Se eu pudesse pausar essa situação sem abandoná-la, o que eu precisaria dizer ou fazer?"</w:t>
            </w:r>
          </w:p>
          <w:p w:rsidR="00D74188" w:rsidRDefault="00D74188" w:rsidP="00D74188">
            <w:pPr>
              <w:pStyle w:val="NormalWeb"/>
            </w:pPr>
            <w:r>
              <w:t>Permita que essa resposta venha sem julgamentos.</w:t>
            </w:r>
          </w:p>
          <w:p w:rsidR="00D74188" w:rsidRDefault="00D74188" w:rsidP="00D74188">
            <w:pPr>
              <w:pStyle w:val="NormalWeb"/>
            </w:pPr>
            <w:r>
              <w:t>Às vezes, um limite não muda apenas um momento. Ele muda a forma como uma relação continua sendo escrita.</w:t>
            </w:r>
          </w:p>
          <w:p w:rsidR="00DC6F27" w:rsidRPr="00BA57A1" w:rsidRDefault="00DC6F27" w:rsidP="00236C30">
            <w:pPr>
              <w:pStyle w:val="NormalWeb"/>
            </w:pPr>
          </w:p>
        </w:tc>
      </w:tr>
      <w:tr w:rsidR="00DC6F27" w:rsidRPr="00BA57A1" w:rsidTr="00D74188">
        <w:tc>
          <w:tcPr>
            <w:tcW w:w="9351"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lastRenderedPageBreak/>
              <w:t>5 Ecos da Casa</w:t>
            </w:r>
          </w:p>
          <w:p w:rsidR="00DC6F27" w:rsidRPr="00BA57A1" w:rsidRDefault="00D74188" w:rsidP="00236C30">
            <w:pPr>
              <w:spacing w:before="100" w:beforeAutospacing="1" w:after="100" w:afterAutospacing="1"/>
              <w:rPr>
                <w:rFonts w:ascii="Times New Roman" w:hAnsi="Times New Roman" w:cs="Times New Roman"/>
              </w:rPr>
            </w:pPr>
            <w:r>
              <w:t>Respeitar os seus limites não significa interromper a história. Significa cuidar para que ela possa continuar sendo escrita com mais presença, equilíbrio e verdade.</w:t>
            </w:r>
          </w:p>
        </w:tc>
      </w:tr>
      <w:tr w:rsidR="00DC6F27" w:rsidRPr="00BA57A1" w:rsidTr="00D74188">
        <w:tc>
          <w:tcPr>
            <w:tcW w:w="9351"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BA57A1" w:rsidRDefault="00DC6F27" w:rsidP="00236C30">
            <w:pPr>
              <w:pStyle w:val="NormalWeb"/>
              <w:rPr>
                <w:b/>
              </w:rPr>
            </w:pPr>
            <w:r w:rsidRPr="00BA57A1">
              <w:rPr>
                <w:rStyle w:val="Forte"/>
              </w:rPr>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BA57A1">
              <w:rPr>
                <w:rStyle w:val="Forte"/>
                <w:rFonts w:ascii="Segoe UI Symbol" w:hAnsi="Segoe UI Symbol" w:cs="Segoe UI Symbol"/>
              </w:rPr>
              <w:t>✍</w:t>
            </w:r>
            <w:r w:rsidRPr="00BA57A1">
              <w:rPr>
                <w:rStyle w:val="Forte"/>
                <w:rFonts w:ascii="Times New Roman" w:hAnsi="Times New Roman" w:cs="Times New Roman"/>
              </w:rPr>
              <w:t>️ Escrever uma mensagem anônima</w:t>
            </w:r>
          </w:p>
        </w:tc>
      </w:tr>
      <w:tr w:rsidR="00DC6F27" w:rsidRPr="00BA57A1" w:rsidTr="00D74188">
        <w:tc>
          <w:tcPr>
            <w:tcW w:w="9351"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7 Mensagem final</w:t>
            </w:r>
          </w:p>
          <w:p w:rsidR="00DC6F27" w:rsidRPr="00BA57A1" w:rsidRDefault="00DC6F27" w:rsidP="00236C30">
            <w:pPr>
              <w:pStyle w:val="NormalWeb"/>
              <w:rPr>
                <w:b/>
              </w:rPr>
            </w:pPr>
            <w:r w:rsidRPr="00BA57A1">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tbl>
      <w:tblPr>
        <w:tblStyle w:val="Tabelacomgrade"/>
        <w:tblW w:w="9493" w:type="dxa"/>
        <w:tblLook w:val="04A0" w:firstRow="1" w:lastRow="0" w:firstColumn="1" w:lastColumn="0" w:noHBand="0" w:noVBand="1"/>
      </w:tblPr>
      <w:tblGrid>
        <w:gridCol w:w="9493"/>
      </w:tblGrid>
      <w:tr w:rsidR="00DC6F27" w:rsidRPr="00BA57A1" w:rsidTr="00D74188">
        <w:tc>
          <w:tcPr>
            <w:tcW w:w="9493" w:type="dxa"/>
          </w:tcPr>
          <w:p w:rsidR="00DC6F27" w:rsidRPr="00BA57A1" w:rsidRDefault="00D74188" w:rsidP="00236C30">
            <w:pPr>
              <w:jc w:val="center"/>
              <w:rPr>
                <w:rFonts w:ascii="Times New Roman" w:hAnsi="Times New Roman" w:cs="Times New Roman"/>
                <w:b/>
                <w:sz w:val="32"/>
              </w:rPr>
            </w:pPr>
            <w:r>
              <w:rPr>
                <w:rFonts w:ascii="Times New Roman" w:hAnsi="Times New Roman" w:cs="Times New Roman"/>
                <w:b/>
                <w:sz w:val="32"/>
              </w:rPr>
              <w:t>Livro fechado</w:t>
            </w:r>
          </w:p>
        </w:tc>
      </w:tr>
      <w:tr w:rsidR="00DC6F27" w:rsidRPr="00BA57A1" w:rsidTr="00D74188">
        <w:tc>
          <w:tcPr>
            <w:tcW w:w="9493" w:type="dxa"/>
          </w:tcPr>
          <w:p w:rsidR="00D74188" w:rsidRDefault="00D74188" w:rsidP="00D74188">
            <w:pPr>
              <w:pStyle w:val="NormalWeb"/>
            </w:pPr>
            <w:r>
              <w:t>Um restaurador de livros antigos recebeu um exemplar bastante raro para recuperar. A capa estava desgastada, algumas páginas haviam se soltado e a lombada precisava de reparos delicados.</w:t>
            </w:r>
          </w:p>
          <w:p w:rsidR="00D74188" w:rsidRDefault="00D74188" w:rsidP="00D74188">
            <w:pPr>
              <w:pStyle w:val="NormalWeb"/>
            </w:pPr>
            <w:r>
              <w:t>Durante o trabalho, um aprendiz perguntou por que o livro permanecia fechado quase todo o tempo.</w:t>
            </w:r>
          </w:p>
          <w:p w:rsidR="00D74188" w:rsidRDefault="00D74188" w:rsidP="00D74188">
            <w:pPr>
              <w:pStyle w:val="NormalWeb"/>
            </w:pPr>
            <w:r>
              <w:t>O restaurador respondeu:</w:t>
            </w:r>
          </w:p>
          <w:p w:rsidR="00D74188" w:rsidRDefault="00D74188" w:rsidP="00D74188">
            <w:pPr>
              <w:pStyle w:val="NormalWeb"/>
            </w:pPr>
            <w:r>
              <w:t>— Porque, antes de abrir completamente um livro antigo, é preciso conhecer a resistência da encadernação. Se forçado, ele pode se romper justamente onde é mais frágil.</w:t>
            </w:r>
          </w:p>
          <w:p w:rsidR="00D74188" w:rsidRDefault="00D74188" w:rsidP="00D74188">
            <w:pPr>
              <w:pStyle w:val="NormalWeb"/>
            </w:pPr>
            <w:r>
              <w:t>Nos dias seguintes, o aprendiz observou que o restaurador nunca tentava abrir o livro de uma só vez. A cada etapa, abria apenas o suficiente para realizar o trabalho, respeitando o tempo do papel, da cola e da costura que mantinham tudo unido.</w:t>
            </w:r>
          </w:p>
          <w:p w:rsidR="00D74188" w:rsidRDefault="00D74188" w:rsidP="00D74188">
            <w:pPr>
              <w:pStyle w:val="NormalWeb"/>
            </w:pPr>
            <w:r>
              <w:t>Quando a restauração terminou, o livro podia finalmente ser aberto sem risco.</w:t>
            </w:r>
          </w:p>
          <w:p w:rsidR="00D74188" w:rsidRDefault="00D74188" w:rsidP="00D74188">
            <w:pPr>
              <w:pStyle w:val="NormalWeb"/>
            </w:pPr>
            <w:r>
              <w:lastRenderedPageBreak/>
              <w:t>O aprendiz sorriu e comentou:</w:t>
            </w:r>
          </w:p>
          <w:p w:rsidR="00D74188" w:rsidRDefault="00D74188" w:rsidP="00D74188">
            <w:pPr>
              <w:pStyle w:val="NormalWeb"/>
            </w:pPr>
            <w:r>
              <w:t>— Achei que o objetivo fosse abrir o livro o mais rápido possível.</w:t>
            </w:r>
          </w:p>
          <w:p w:rsidR="00D74188" w:rsidRDefault="00D74188" w:rsidP="00D74188">
            <w:pPr>
              <w:pStyle w:val="NormalWeb"/>
            </w:pPr>
            <w:r>
              <w:t>O restaurador respondeu:</w:t>
            </w:r>
          </w:p>
          <w:p w:rsidR="00D74188" w:rsidRDefault="00D74188" w:rsidP="00D74188">
            <w:pPr>
              <w:pStyle w:val="NormalWeb"/>
            </w:pPr>
            <w:r>
              <w:t>— Não. O objetivo sempre foi fazer com que ele pudesse ser aberto com segurança.</w:t>
            </w:r>
          </w:p>
          <w:p w:rsidR="00D74188" w:rsidRDefault="00D74188" w:rsidP="00D74188">
            <w:pPr>
              <w:pStyle w:val="NormalWeb"/>
            </w:pPr>
            <w:r>
              <w:t>Naquele momento, o jovem percebeu que talvez as pessoas também fossem assim.</w:t>
            </w:r>
            <w:r>
              <w:t xml:space="preserve"> </w:t>
            </w:r>
            <w:r>
              <w:t>Algumas histórias permanecem fechadas não porque escondem algo, mas porque ainda estão procurando um lugar onde possam ser abertas sem medo de serem danificadas.</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lastRenderedPageBreak/>
              <w:t>2 Psicoeducação</w:t>
            </w:r>
          </w:p>
          <w:p w:rsidR="00D74188" w:rsidRDefault="00D74188" w:rsidP="00D74188">
            <w:pPr>
              <w:pStyle w:val="pdq2pgselectionanchorcontainer"/>
            </w:pPr>
            <w:r>
              <w:t>Intimidade não acontece quando contamos tudo sobre nós.</w:t>
            </w:r>
          </w:p>
          <w:p w:rsidR="00D74188" w:rsidRDefault="00D74188" w:rsidP="00D74188">
            <w:pPr>
              <w:pStyle w:val="NormalWeb"/>
            </w:pPr>
            <w:r>
              <w:t>Ela nasce quando existe segurança suficiente para compartilhar partes da nossa história sem medo de sermos desrespeitados, julgados ou rejeitados.</w:t>
            </w:r>
          </w:p>
          <w:p w:rsidR="00D74188" w:rsidRDefault="00D74188" w:rsidP="00D74188">
            <w:pPr>
              <w:pStyle w:val="NormalWeb"/>
            </w:pPr>
            <w:r>
              <w:t>Muitas pessoas acreditam que precisam revelar tudo rapidamente para criar proximidade. Outras fazem o movimento oposto e nunca permitem que alguém as conheça de verdade.</w:t>
            </w:r>
          </w:p>
          <w:p w:rsidR="00D74188" w:rsidRDefault="00D74188" w:rsidP="00D74188">
            <w:pPr>
              <w:pStyle w:val="NormalWeb"/>
            </w:pPr>
            <w:r>
              <w:t>Entre esses extremos existe um caminho mais saudável.</w:t>
            </w:r>
          </w:p>
          <w:p w:rsidR="00D74188" w:rsidRDefault="00D74188" w:rsidP="00D74188">
            <w:pPr>
              <w:pStyle w:val="NormalWeb"/>
            </w:pPr>
            <w:r>
              <w:t>Assim como um livro pode permanecer fechado até encontrar mãos cuidadosas para abri-lo, também temos o direito de escolher o tempo e as pessoas com quem compartilhamos aspectos mais íntimos da nossa vida.</w:t>
            </w:r>
          </w:p>
          <w:p w:rsidR="00D74188" w:rsidRDefault="00D74188" w:rsidP="00D74188">
            <w:pPr>
              <w:pStyle w:val="NormalWeb"/>
            </w:pPr>
            <w:r>
              <w:t>Confiar não é acelerar a abertura.</w:t>
            </w:r>
          </w:p>
          <w:p w:rsidR="00D74188" w:rsidRDefault="00D74188" w:rsidP="00D74188">
            <w:pPr>
              <w:pStyle w:val="NormalWeb"/>
            </w:pPr>
            <w:r>
              <w:t>É perceber, ao longo do tempo, quem demonstra cuidado suficiente para receber aquilo que é precioso para nós.</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pStyle w:val="NormalWeb"/>
              <w:rPr>
                <w:b/>
                <w:sz w:val="32"/>
              </w:rPr>
            </w:pPr>
            <w:r w:rsidRPr="00BA57A1">
              <w:rPr>
                <w:b/>
                <w:sz w:val="32"/>
              </w:rPr>
              <w:t>3 Diário</w:t>
            </w:r>
          </w:p>
          <w:p w:rsidR="00D74188" w:rsidRDefault="00D74188" w:rsidP="00D74188">
            <w:pPr>
              <w:pStyle w:val="NormalWeb"/>
            </w:pPr>
            <w:r>
              <w:rPr>
                <w:rStyle w:val="Forte"/>
              </w:rPr>
              <w:t>1. Existe alguma parte da sua história que você mantém protegida porque ainda não encontrou um espaço seguro para compartilhá-la?</w:t>
            </w:r>
          </w:p>
          <w:p w:rsidR="00D74188" w:rsidRDefault="00D74188" w:rsidP="00D74188">
            <w:pPr>
              <w:pStyle w:val="NormalWeb"/>
            </w:pPr>
            <w:r>
              <w:rPr>
                <w:rStyle w:val="Forte"/>
              </w:rPr>
              <w:t>2. O que faz você sentir que uma pessoa merece conhecer um pouco mais de quem você é?</w:t>
            </w:r>
          </w:p>
          <w:p w:rsidR="00D74188" w:rsidRDefault="00D74188" w:rsidP="00D74188">
            <w:r>
              <w:pict>
                <v:rect id="_x0000_i1064" style="width:0;height:1.5pt" o:hralign="center" o:hrstd="t" o:hr="t" fillcolor="#a0a0a0" stroked="f"/>
              </w:pict>
            </w:r>
          </w:p>
          <w:p w:rsidR="00D74188" w:rsidRDefault="00D74188" w:rsidP="00D74188">
            <w:pPr>
              <w:pStyle w:val="Ttulo2"/>
            </w:pPr>
            <w:r>
              <w:t>Feedback</w:t>
            </w:r>
          </w:p>
          <w:p w:rsidR="00D74188" w:rsidRDefault="00D74188" w:rsidP="00D74188">
            <w:pPr>
              <w:pStyle w:val="Ttulo3"/>
            </w:pPr>
            <w:r>
              <w:t>Se respondeu</w:t>
            </w:r>
          </w:p>
          <w:p w:rsidR="00D74188" w:rsidRDefault="00D74188" w:rsidP="00D74188">
            <w:pPr>
              <w:pStyle w:val="NormalWeb"/>
            </w:pPr>
            <w:r>
              <w:lastRenderedPageBreak/>
              <w:t>Refletir sobre a intimidade é reconhecer que confiança não nasce da pressa, mas da experiência. Identificar o que você protege e quais sinais de segurança procura nas relações fortalece escolhas mais conscientes e vínculos mais saudáveis. Continue respeitando o seu tempo.</w:t>
            </w:r>
          </w:p>
          <w:p w:rsidR="00D74188" w:rsidRDefault="00D74188" w:rsidP="00D74188">
            <w:pPr>
              <w:pStyle w:val="Ttulo3"/>
            </w:pPr>
            <w:r>
              <w:t>Se não respondeu</w:t>
            </w:r>
          </w:p>
          <w:p w:rsidR="00D74188" w:rsidRDefault="00D74188" w:rsidP="00D74188">
            <w:pPr>
              <w:pStyle w:val="NormalWeb"/>
            </w:pPr>
            <w:r>
              <w:t xml:space="preserve">Tudo bem se hoje não foi possível responder. Algumas partes da nossa história precisam de mais tempo antes de serem colocadas em palavras. Não existe obrigação de abrir o livro antes que você se sinta </w:t>
            </w:r>
            <w:proofErr w:type="gramStart"/>
            <w:r>
              <w:t>seguro(</w:t>
            </w:r>
            <w:proofErr w:type="gramEnd"/>
            <w:r>
              <w:t>a). Quando fizer sentido, este exercício continuará esperando por você.</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lastRenderedPageBreak/>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D74188" w:rsidRDefault="00D74188" w:rsidP="00D74188">
            <w:pPr>
              <w:pStyle w:val="pdq2pgselectionanchorcontainer"/>
            </w:pPr>
            <w:r>
              <w:rPr>
                <w:rStyle w:val="Forte"/>
              </w:rPr>
              <w:t>O que permanece fechado</w:t>
            </w:r>
          </w:p>
          <w:p w:rsidR="00D74188" w:rsidRDefault="00D74188" w:rsidP="00D74188">
            <w:pPr>
              <w:pStyle w:val="NormalWeb"/>
            </w:pPr>
            <w:r>
              <w:t>Feche os olhos por alguns instantes.</w:t>
            </w:r>
          </w:p>
          <w:p w:rsidR="00D74188" w:rsidRDefault="00D74188" w:rsidP="00D74188">
            <w:pPr>
              <w:pStyle w:val="NormalWeb"/>
            </w:pPr>
            <w:r>
              <w:t>Imagine um livro fechado sobre uma mesa.</w:t>
            </w:r>
          </w:p>
          <w:p w:rsidR="00D74188" w:rsidRDefault="00D74188" w:rsidP="00D74188">
            <w:pPr>
              <w:pStyle w:val="NormalWeb"/>
            </w:pPr>
            <w:r>
              <w:t>Esse livro representa aquilo que existe em você e que poucas pessoas conhecem.</w:t>
            </w:r>
          </w:p>
          <w:p w:rsidR="00D74188" w:rsidRDefault="00D74188" w:rsidP="00D74188">
            <w:pPr>
              <w:pStyle w:val="NormalWeb"/>
            </w:pPr>
            <w:r>
              <w:t xml:space="preserve">Agora pergunte a si </w:t>
            </w:r>
            <w:proofErr w:type="gramStart"/>
            <w:r>
              <w:t>mesmo(</w:t>
            </w:r>
            <w:proofErr w:type="gramEnd"/>
            <w:r>
              <w:t>a):</w:t>
            </w:r>
          </w:p>
          <w:p w:rsidR="00D74188" w:rsidRDefault="00D74188" w:rsidP="00D74188">
            <w:pPr>
              <w:pStyle w:val="NormalWeb"/>
            </w:pPr>
            <w:r>
              <w:rPr>
                <w:rStyle w:val="Forte"/>
              </w:rPr>
              <w:t>"O que me faz manter esse livro fechado?"</w:t>
            </w:r>
          </w:p>
          <w:p w:rsidR="00D74188" w:rsidRDefault="00D74188" w:rsidP="00D74188">
            <w:pPr>
              <w:pStyle w:val="NormalWeb"/>
            </w:pPr>
            <w:r>
              <w:t>Depois, complete outra pergunta:</w:t>
            </w:r>
          </w:p>
          <w:p w:rsidR="00D74188" w:rsidRDefault="00D74188" w:rsidP="00D74188">
            <w:pPr>
              <w:pStyle w:val="NormalWeb"/>
            </w:pPr>
            <w:r>
              <w:rPr>
                <w:rStyle w:val="Forte"/>
              </w:rPr>
              <w:t xml:space="preserve">"O que precisaria acontecer para que eu me sentisse </w:t>
            </w:r>
            <w:proofErr w:type="gramStart"/>
            <w:r>
              <w:rPr>
                <w:rStyle w:val="Forte"/>
              </w:rPr>
              <w:t>seguro(</w:t>
            </w:r>
            <w:proofErr w:type="gramEnd"/>
            <w:r>
              <w:rPr>
                <w:rStyle w:val="Forte"/>
              </w:rPr>
              <w:t>a) para abrir apenas uma página?"</w:t>
            </w:r>
          </w:p>
          <w:p w:rsidR="00D74188" w:rsidRDefault="00D74188" w:rsidP="00D74188">
            <w:pPr>
              <w:pStyle w:val="NormalWeb"/>
            </w:pPr>
            <w:r>
              <w:t>Observe as respostas sem tentar mudá-las. Apenas reconheça que confiança também é construída em pequenos movimentos.</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t>5 Ecos da Casa</w:t>
            </w:r>
          </w:p>
          <w:p w:rsidR="00DC6F27" w:rsidRPr="00BA57A1" w:rsidRDefault="00D74188" w:rsidP="00236C30">
            <w:pPr>
              <w:spacing w:before="100" w:beforeAutospacing="1" w:after="100" w:afterAutospacing="1"/>
              <w:rPr>
                <w:rFonts w:ascii="Times New Roman" w:hAnsi="Times New Roman" w:cs="Times New Roman"/>
              </w:rPr>
            </w:pPr>
            <w:r w:rsidRPr="00D74188">
              <w:rPr>
                <w:rFonts w:ascii="Times New Roman" w:hAnsi="Times New Roman" w:cs="Times New Roman"/>
              </w:rPr>
              <w:t>Nem todo livro precisa ser aberto imediatamente. Algumas histórias florescem quando encontram tempo, cuidado e segurança. Respeitar esse ritmo também é uma forma de cuidar de si e das suas relações.</w:t>
            </w:r>
          </w:p>
        </w:tc>
      </w:tr>
      <w:tr w:rsidR="00DC6F27" w:rsidRPr="00BA57A1" w:rsidTr="00D74188">
        <w:tc>
          <w:tcPr>
            <w:tcW w:w="9493"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BA57A1" w:rsidRDefault="00DC6F27" w:rsidP="00236C30">
            <w:pPr>
              <w:pStyle w:val="NormalWeb"/>
              <w:rPr>
                <w:b/>
              </w:rPr>
            </w:pPr>
            <w:r w:rsidRPr="00BA57A1">
              <w:rPr>
                <w:rStyle w:val="Forte"/>
              </w:rPr>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BA57A1">
              <w:rPr>
                <w:rStyle w:val="Forte"/>
                <w:rFonts w:ascii="Segoe UI Symbol" w:hAnsi="Segoe UI Symbol" w:cs="Segoe UI Symbol"/>
              </w:rPr>
              <w:t>✍</w:t>
            </w:r>
            <w:r w:rsidRPr="00BA57A1">
              <w:rPr>
                <w:rStyle w:val="Forte"/>
                <w:rFonts w:ascii="Times New Roman" w:hAnsi="Times New Roman" w:cs="Times New Roman"/>
              </w:rPr>
              <w:t>️ Escrever uma mensagem anônima</w:t>
            </w:r>
          </w:p>
        </w:tc>
      </w:tr>
      <w:tr w:rsidR="00DC6F27" w:rsidRPr="00BA57A1" w:rsidTr="00D74188">
        <w:tc>
          <w:tcPr>
            <w:tcW w:w="9493"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7 Mensagem final</w:t>
            </w:r>
          </w:p>
          <w:p w:rsidR="00DC6F27" w:rsidRPr="00BA57A1" w:rsidRDefault="00DC6F27" w:rsidP="00236C30">
            <w:pPr>
              <w:pStyle w:val="NormalWeb"/>
              <w:rPr>
                <w:b/>
              </w:rPr>
            </w:pPr>
            <w:r w:rsidRPr="00BA57A1">
              <w:lastRenderedPageBreak/>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p>
    <w:tbl>
      <w:tblPr>
        <w:tblStyle w:val="Tabelacomgrade"/>
        <w:tblW w:w="9493" w:type="dxa"/>
        <w:tblLook w:val="04A0" w:firstRow="1" w:lastRow="0" w:firstColumn="1" w:lastColumn="0" w:noHBand="0" w:noVBand="1"/>
      </w:tblPr>
      <w:tblGrid>
        <w:gridCol w:w="9493"/>
      </w:tblGrid>
      <w:tr w:rsidR="00DC6F27" w:rsidRPr="00BA57A1" w:rsidTr="00D74188">
        <w:tc>
          <w:tcPr>
            <w:tcW w:w="9493" w:type="dxa"/>
          </w:tcPr>
          <w:p w:rsidR="00DC6F27" w:rsidRPr="00BA57A1" w:rsidRDefault="00D74188" w:rsidP="00236C30">
            <w:pPr>
              <w:jc w:val="center"/>
              <w:rPr>
                <w:rFonts w:ascii="Times New Roman" w:hAnsi="Times New Roman" w:cs="Times New Roman"/>
                <w:b/>
                <w:sz w:val="32"/>
              </w:rPr>
            </w:pPr>
            <w:r>
              <w:rPr>
                <w:rFonts w:ascii="Times New Roman" w:hAnsi="Times New Roman" w:cs="Times New Roman"/>
                <w:b/>
                <w:sz w:val="32"/>
              </w:rPr>
              <w:t>Poltrona</w:t>
            </w:r>
          </w:p>
        </w:tc>
      </w:tr>
      <w:tr w:rsidR="00DC6F27" w:rsidRPr="00BA57A1" w:rsidTr="00D74188">
        <w:tc>
          <w:tcPr>
            <w:tcW w:w="9493" w:type="dxa"/>
          </w:tcPr>
          <w:p w:rsidR="00D74188" w:rsidRDefault="00D74188" w:rsidP="00D74188">
            <w:pPr>
              <w:pStyle w:val="NormalWeb"/>
            </w:pPr>
            <w:r>
              <w:t>Um psicólogo costumava chegar alguns minutos antes do primeiro atendimento do dia. Antes que os pacientes entrassem, fazia um gesto que repetia há anos: endireitava discretamente a poltrona que ficava à sua frente.</w:t>
            </w:r>
          </w:p>
          <w:p w:rsidR="00D74188" w:rsidRDefault="00D74188" w:rsidP="00D74188">
            <w:pPr>
              <w:pStyle w:val="NormalWeb"/>
            </w:pPr>
            <w:r>
              <w:t>Nunca pensou muito sobre esse hábito, até que uma colega perguntou por que fazia aquilo todas as manhãs.</w:t>
            </w:r>
          </w:p>
          <w:p w:rsidR="00D74188" w:rsidRDefault="00D74188" w:rsidP="00D74188">
            <w:pPr>
              <w:pStyle w:val="NormalWeb"/>
            </w:pPr>
            <w:r>
              <w:t>Ele respondeu, quase sem refletir:</w:t>
            </w:r>
          </w:p>
          <w:p w:rsidR="00D74188" w:rsidRDefault="00D74188" w:rsidP="00D74188">
            <w:pPr>
              <w:pStyle w:val="NormalWeb"/>
            </w:pPr>
            <w:r>
              <w:t>— Acho que gosto da ideia de que, quando alguém se senta aqui, encontre um lugar preparado para recebê-lo.</w:t>
            </w:r>
          </w:p>
          <w:p w:rsidR="00D74188" w:rsidRDefault="00D74188" w:rsidP="00D74188">
            <w:pPr>
              <w:pStyle w:val="NormalWeb"/>
            </w:pPr>
            <w:r>
              <w:t>A colega sorriu, mas aquela frase ficou ecoando nele durante o resto do dia.</w:t>
            </w:r>
          </w:p>
          <w:p w:rsidR="00D74188" w:rsidRDefault="00D74188" w:rsidP="00D74188">
            <w:pPr>
              <w:pStyle w:val="NormalWeb"/>
            </w:pPr>
            <w:r>
              <w:t>Percebeu que, ao longo da vida, havia conhecido pessoas muito diferentes. Algumas pareciam sempre ocupadas, olhando para o celular enquanto ouviam. Outras interrompiam antes que a conversa terminasse. Havia também aquelas que respondiam rapidamente, oferecendo soluções antes mesmo de compreender o problema.</w:t>
            </w:r>
          </w:p>
          <w:p w:rsidR="00D74188" w:rsidRDefault="00D74188" w:rsidP="00D74188">
            <w:pPr>
              <w:pStyle w:val="NormalWeb"/>
            </w:pPr>
            <w:r>
              <w:t>Mas havia poucas pessoas diante das quais era possível simplesmente sentar.</w:t>
            </w:r>
          </w:p>
          <w:p w:rsidR="00D74188" w:rsidRDefault="00D74188" w:rsidP="00D74188">
            <w:pPr>
              <w:pStyle w:val="NormalWeb"/>
            </w:pPr>
            <w:r>
              <w:t>Sem precisar organizar perfeitamente as palavras.</w:t>
            </w:r>
            <w:r>
              <w:t xml:space="preserve"> </w:t>
            </w:r>
            <w:r>
              <w:t>Sem medo do silêncio.</w:t>
            </w:r>
            <w:r>
              <w:t xml:space="preserve"> </w:t>
            </w:r>
            <w:r>
              <w:t>Sem a sensação de estar atrapalhando.</w:t>
            </w:r>
          </w:p>
          <w:p w:rsidR="00D74188" w:rsidRDefault="00D74188" w:rsidP="00D74188">
            <w:pPr>
              <w:pStyle w:val="NormalWeb"/>
            </w:pPr>
            <w:r>
              <w:t>Com o tempo, compreendeu que a poltrona nunca foi apenas um móvel.</w:t>
            </w:r>
          </w:p>
          <w:p w:rsidR="00D74188" w:rsidRDefault="00D74188" w:rsidP="00D74188">
            <w:pPr>
              <w:pStyle w:val="NormalWeb"/>
            </w:pPr>
            <w:r>
              <w:t>Ela representava um espaço onde alguém podia permanecer sem precisar provar nada.</w:t>
            </w:r>
          </w:p>
          <w:p w:rsidR="00D74188" w:rsidRDefault="00D74188" w:rsidP="00D74188">
            <w:pPr>
              <w:pStyle w:val="NormalWeb"/>
            </w:pPr>
            <w:r>
              <w:t>E percebeu que as relações mais importantes da sua vida não eram aquelas em que sempre havia as melhores respostas.</w:t>
            </w:r>
          </w:p>
          <w:p w:rsidR="00D74188" w:rsidRDefault="00D74188" w:rsidP="00D74188">
            <w:pPr>
              <w:pStyle w:val="NormalWeb"/>
            </w:pPr>
            <w:r>
              <w:t>Eram aquelas em que existia alguém disposto a permanecer presente enquanto a história ainda estava sendo contada.</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t>2 Psicoeducação</w:t>
            </w:r>
          </w:p>
          <w:p w:rsidR="00D74188" w:rsidRDefault="00D74188" w:rsidP="00D74188">
            <w:pPr>
              <w:pStyle w:val="pdq2pgselectionanchorcontainer"/>
            </w:pPr>
            <w:r>
              <w:t>Escutar vai muito além de ouvir palavras.</w:t>
            </w:r>
          </w:p>
          <w:p w:rsidR="00D74188" w:rsidRDefault="00D74188" w:rsidP="00D74188">
            <w:pPr>
              <w:pStyle w:val="NormalWeb"/>
            </w:pPr>
            <w:r>
              <w:lastRenderedPageBreak/>
              <w:t>Escutar é oferecer presença.</w:t>
            </w:r>
          </w:p>
          <w:p w:rsidR="00D74188" w:rsidRDefault="00D74188" w:rsidP="00D74188">
            <w:pPr>
              <w:pStyle w:val="NormalWeb"/>
            </w:pPr>
            <w:r>
              <w:t>É estar disponível para compreender antes de responder, acolher antes de aconselhar e permanecer ao lado do outro mesmo quando não sabemos exatamente o que dizer.</w:t>
            </w:r>
          </w:p>
          <w:p w:rsidR="00D74188" w:rsidRDefault="00D74188" w:rsidP="00D74188">
            <w:pPr>
              <w:pStyle w:val="NormalWeb"/>
            </w:pPr>
            <w:r>
              <w:t>Da mesma forma, relações saudáveis também precisam de reciprocidade. Não basta sermos uma "poltrona" para os outros; também precisamos encontrar pessoas diante das quais possamos descansar emocionalmente.</w:t>
            </w:r>
          </w:p>
          <w:p w:rsidR="00D74188" w:rsidRDefault="00D74188" w:rsidP="00D74188">
            <w:pPr>
              <w:pStyle w:val="NormalWeb"/>
            </w:pPr>
            <w:r>
              <w:t>A qualidade de um vínculo não depende apenas da frequência das conversas, mas da sensação de segurança que sentimos quando somos verdadeiramente escutados.</w:t>
            </w:r>
          </w:p>
          <w:p w:rsidR="00D74188" w:rsidRDefault="00D74188" w:rsidP="00D74188">
            <w:pPr>
              <w:pStyle w:val="NormalWeb"/>
            </w:pPr>
            <w:r>
              <w:t>Às vezes, o maior cuidado que podemos oferecer não é uma solução.</w:t>
            </w:r>
          </w:p>
          <w:p w:rsidR="00DC6F27" w:rsidRPr="00BA57A1" w:rsidRDefault="00D74188" w:rsidP="00236C30">
            <w:pPr>
              <w:pStyle w:val="NormalWeb"/>
            </w:pPr>
            <w:r>
              <w:t>É uma presença.</w:t>
            </w:r>
          </w:p>
        </w:tc>
      </w:tr>
      <w:tr w:rsidR="00DC6F27" w:rsidRPr="00BA57A1" w:rsidTr="00D74188">
        <w:tc>
          <w:tcPr>
            <w:tcW w:w="9493" w:type="dxa"/>
          </w:tcPr>
          <w:p w:rsidR="00DC6F27" w:rsidRPr="00BA57A1" w:rsidRDefault="00DC6F27" w:rsidP="00236C30">
            <w:pPr>
              <w:pStyle w:val="NormalWeb"/>
              <w:rPr>
                <w:b/>
                <w:sz w:val="32"/>
              </w:rPr>
            </w:pPr>
            <w:r w:rsidRPr="00BA57A1">
              <w:rPr>
                <w:b/>
                <w:sz w:val="32"/>
              </w:rPr>
              <w:lastRenderedPageBreak/>
              <w:t>3 Diário</w:t>
            </w:r>
          </w:p>
          <w:p w:rsidR="00D74188" w:rsidRDefault="00D74188" w:rsidP="00D74188">
            <w:pPr>
              <w:pStyle w:val="NormalWeb"/>
            </w:pPr>
            <w:r>
              <w:rPr>
                <w:rStyle w:val="Forte"/>
              </w:rPr>
              <w:t>1. Com quem você sente que pode simplesmente "sentar" e ser você, sem precisar esconder o que sente?</w:t>
            </w:r>
          </w:p>
          <w:p w:rsidR="00D74188" w:rsidRDefault="00D74188" w:rsidP="00D74188">
            <w:pPr>
              <w:pStyle w:val="NormalWeb"/>
            </w:pPr>
            <w:r>
              <w:rPr>
                <w:rStyle w:val="Forte"/>
              </w:rPr>
              <w:t>2. Como você costuma demonstrar presença quando alguém importante compartilha algo com você?</w:t>
            </w:r>
          </w:p>
          <w:p w:rsidR="00D74188" w:rsidRDefault="00D74188" w:rsidP="00D74188">
            <w:r>
              <w:pict>
                <v:rect id="_x0000_i1066" style="width:0;height:1.5pt" o:hralign="center" o:hrstd="t" o:hr="t" fillcolor="#a0a0a0" stroked="f"/>
              </w:pict>
            </w:r>
          </w:p>
          <w:p w:rsidR="00D74188" w:rsidRDefault="00D74188" w:rsidP="00D74188">
            <w:pPr>
              <w:pStyle w:val="Ttulo2"/>
            </w:pPr>
            <w:r>
              <w:t>Feedback</w:t>
            </w:r>
          </w:p>
          <w:p w:rsidR="00D74188" w:rsidRDefault="00D74188" w:rsidP="00D74188">
            <w:pPr>
              <w:pStyle w:val="Ttulo3"/>
            </w:pPr>
            <w:r>
              <w:t>Se respondeu</w:t>
            </w:r>
          </w:p>
          <w:p w:rsidR="00D74188" w:rsidRDefault="00D74188" w:rsidP="00D74188">
            <w:pPr>
              <w:pStyle w:val="NormalWeb"/>
            </w:pPr>
            <w:r>
              <w:t>Refletir sobre quem nos oferece presença e sobre a forma como também estamos presentes para os outros fortalece relações mais profundas e recíprocas. A escuta verdadeira aproxima, cria segurança e comunica cuidado mesmo quando faltam respostas. Continue cultivando esses espaços de encontro.</w:t>
            </w:r>
          </w:p>
          <w:p w:rsidR="00D74188" w:rsidRDefault="00D74188" w:rsidP="00D74188">
            <w:pPr>
              <w:pStyle w:val="Ttulo3"/>
            </w:pPr>
            <w:r>
              <w:t>Se não respondeu</w:t>
            </w:r>
          </w:p>
          <w:p w:rsidR="00D74188" w:rsidRDefault="00D74188" w:rsidP="00D74188">
            <w:pPr>
              <w:pStyle w:val="NormalWeb"/>
            </w:pPr>
            <w:r>
              <w:t xml:space="preserve">Tudo bem se hoje foi difícil pensar sobre isso. Nem sempre percebemos quem realmente está disponível para nos ouvir ou como temos ocupado esse lugar nas relações. Quando sentir que é o momento, volte a este exercício e observe quais pessoas fazem você se sentir verdadeiramente </w:t>
            </w:r>
            <w:proofErr w:type="gramStart"/>
            <w:r>
              <w:t>acolhido(</w:t>
            </w:r>
            <w:proofErr w:type="gramEnd"/>
            <w:r>
              <w:t>a).</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A35A1B" w:rsidRDefault="00A35A1B" w:rsidP="00A35A1B">
            <w:pPr>
              <w:pStyle w:val="pdq2pgselectionanchorcontainer"/>
            </w:pPr>
            <w:r>
              <w:rPr>
                <w:rStyle w:val="Forte"/>
              </w:rPr>
              <w:t>Sentar por alguns instantes</w:t>
            </w:r>
          </w:p>
          <w:p w:rsidR="00A35A1B" w:rsidRDefault="00A35A1B" w:rsidP="00A35A1B">
            <w:pPr>
              <w:pStyle w:val="NormalWeb"/>
            </w:pPr>
            <w:r>
              <w:t>Antes de continuar o seu dia, faça uma breve pausa.</w:t>
            </w:r>
          </w:p>
          <w:p w:rsidR="00A35A1B" w:rsidRDefault="00A35A1B" w:rsidP="00A35A1B">
            <w:pPr>
              <w:pStyle w:val="NormalWeb"/>
            </w:pPr>
            <w:r>
              <w:t>Sente-se confortavelmente e permaneça em silêncio por um minuto.</w:t>
            </w:r>
          </w:p>
          <w:p w:rsidR="00A35A1B" w:rsidRDefault="00A35A1B" w:rsidP="00A35A1B">
            <w:pPr>
              <w:pStyle w:val="NormalWeb"/>
            </w:pPr>
            <w:r>
              <w:lastRenderedPageBreak/>
              <w:t xml:space="preserve">Enquanto respira, pergunte a si </w:t>
            </w:r>
            <w:proofErr w:type="gramStart"/>
            <w:r>
              <w:t>mesmo(</w:t>
            </w:r>
            <w:proofErr w:type="gramEnd"/>
            <w:r>
              <w:t>a):</w:t>
            </w:r>
          </w:p>
          <w:p w:rsidR="00A35A1B" w:rsidRDefault="00A35A1B" w:rsidP="00A35A1B">
            <w:pPr>
              <w:pStyle w:val="NormalWeb"/>
            </w:pPr>
            <w:r>
              <w:rPr>
                <w:rStyle w:val="Forte"/>
              </w:rPr>
              <w:t>"Tenho encontrado espaços onde posso descansar emocionalmente?"</w:t>
            </w:r>
          </w:p>
          <w:p w:rsidR="00A35A1B" w:rsidRDefault="00A35A1B" w:rsidP="00A35A1B">
            <w:pPr>
              <w:pStyle w:val="NormalWeb"/>
            </w:pPr>
            <w:r>
              <w:t>Depois, complete:</w:t>
            </w:r>
          </w:p>
          <w:p w:rsidR="00A35A1B" w:rsidRDefault="00A35A1B" w:rsidP="00A35A1B">
            <w:pPr>
              <w:pStyle w:val="NormalWeb"/>
            </w:pPr>
            <w:r>
              <w:rPr>
                <w:rStyle w:val="Forte"/>
              </w:rPr>
              <w:t>"Para quem eu gostaria de oferecer essa mesma presença?"</w:t>
            </w:r>
          </w:p>
          <w:p w:rsidR="00A35A1B" w:rsidRDefault="00A35A1B" w:rsidP="00A35A1B">
            <w:pPr>
              <w:pStyle w:val="NormalWeb"/>
            </w:pPr>
            <w:r>
              <w:t>Não procure respostas perfeitas.</w:t>
            </w:r>
          </w:p>
          <w:p w:rsidR="00A35A1B" w:rsidRDefault="00A35A1B" w:rsidP="00A35A1B">
            <w:pPr>
              <w:pStyle w:val="NormalWeb"/>
            </w:pPr>
            <w:r>
              <w:t>Às vezes, estar presente já é o começo de uma conversa importante.</w:t>
            </w:r>
          </w:p>
          <w:p w:rsidR="00DC6F27" w:rsidRPr="00BA57A1" w:rsidRDefault="00DC6F27" w:rsidP="00236C30">
            <w:pPr>
              <w:pStyle w:val="NormalWeb"/>
            </w:pPr>
          </w:p>
        </w:tc>
      </w:tr>
      <w:tr w:rsidR="00DC6F27" w:rsidRPr="00BA57A1" w:rsidTr="00D74188">
        <w:tc>
          <w:tcPr>
            <w:tcW w:w="9493"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lastRenderedPageBreak/>
              <w:t>5 Ecos da Casa</w:t>
            </w:r>
          </w:p>
          <w:p w:rsidR="00DC6F27" w:rsidRPr="00BA57A1" w:rsidRDefault="00A35A1B" w:rsidP="00236C30">
            <w:pPr>
              <w:spacing w:before="100" w:beforeAutospacing="1" w:after="100" w:afterAutospacing="1"/>
              <w:rPr>
                <w:rFonts w:ascii="Times New Roman" w:hAnsi="Times New Roman" w:cs="Times New Roman"/>
              </w:rPr>
            </w:pPr>
            <w:r w:rsidRPr="00A35A1B">
              <w:rPr>
                <w:rFonts w:ascii="Times New Roman" w:hAnsi="Times New Roman" w:cs="Times New Roman"/>
              </w:rPr>
              <w:t>Algumas pessoas não transformam a nossa vida pelo que dizem, mas pela forma como permanecem ao nosso lado. Que você possa encontrar e também oferecer esse lugar de presença, onde as relações se tornam um espaço seguro para simplesmente existir.</w:t>
            </w:r>
          </w:p>
        </w:tc>
      </w:tr>
      <w:tr w:rsidR="00DC6F27" w:rsidRPr="00BA57A1" w:rsidTr="00D74188">
        <w:tc>
          <w:tcPr>
            <w:tcW w:w="9493"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A35A1B" w:rsidRDefault="00DC6F27" w:rsidP="00236C30">
            <w:pPr>
              <w:pStyle w:val="NormalWeb"/>
              <w:rPr>
                <w:b/>
              </w:rPr>
            </w:pPr>
            <w:r w:rsidRPr="00A35A1B">
              <w:rPr>
                <w:rStyle w:val="Forte"/>
                <w:b w:val="0"/>
              </w:rPr>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A35A1B">
              <w:rPr>
                <w:rStyle w:val="Forte"/>
                <w:rFonts w:ascii="Segoe UI Symbol" w:hAnsi="Segoe UI Symbol" w:cs="Segoe UI Symbol"/>
                <w:b w:val="0"/>
              </w:rPr>
              <w:t>✍</w:t>
            </w:r>
            <w:r w:rsidRPr="00A35A1B">
              <w:rPr>
                <w:rStyle w:val="Forte"/>
                <w:rFonts w:ascii="Times New Roman" w:hAnsi="Times New Roman" w:cs="Times New Roman"/>
                <w:b w:val="0"/>
              </w:rPr>
              <w:t>️ Escrever uma mensagem anônima</w:t>
            </w:r>
          </w:p>
        </w:tc>
      </w:tr>
      <w:tr w:rsidR="00DC6F27" w:rsidRPr="00BA57A1" w:rsidTr="00D74188">
        <w:tc>
          <w:tcPr>
            <w:tcW w:w="9493"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7 Mensagem final</w:t>
            </w:r>
          </w:p>
          <w:p w:rsidR="00DC6F27" w:rsidRPr="00BA57A1" w:rsidRDefault="00DC6F27" w:rsidP="00236C30">
            <w:pPr>
              <w:pStyle w:val="NormalWeb"/>
              <w:rPr>
                <w:b/>
              </w:rPr>
            </w:pPr>
            <w:r w:rsidRPr="00BA57A1">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p>
    <w:tbl>
      <w:tblPr>
        <w:tblStyle w:val="Tabelacomgrade"/>
        <w:tblW w:w="0" w:type="auto"/>
        <w:tblLook w:val="04A0" w:firstRow="1" w:lastRow="0" w:firstColumn="1" w:lastColumn="0" w:noHBand="0" w:noVBand="1"/>
      </w:tblPr>
      <w:tblGrid>
        <w:gridCol w:w="8494"/>
      </w:tblGrid>
      <w:tr w:rsidR="00DC6F27" w:rsidRPr="00BA57A1" w:rsidTr="00236C30">
        <w:tc>
          <w:tcPr>
            <w:tcW w:w="8494" w:type="dxa"/>
          </w:tcPr>
          <w:p w:rsidR="00DC6F27" w:rsidRPr="00BA57A1" w:rsidRDefault="00A35A1B" w:rsidP="00236C30">
            <w:pPr>
              <w:jc w:val="center"/>
              <w:rPr>
                <w:rFonts w:ascii="Times New Roman" w:hAnsi="Times New Roman" w:cs="Times New Roman"/>
                <w:b/>
                <w:sz w:val="32"/>
              </w:rPr>
            </w:pPr>
            <w:r>
              <w:rPr>
                <w:rFonts w:ascii="Times New Roman" w:hAnsi="Times New Roman" w:cs="Times New Roman"/>
                <w:b/>
                <w:sz w:val="32"/>
              </w:rPr>
              <w:t>Caneta</w:t>
            </w:r>
          </w:p>
        </w:tc>
      </w:tr>
      <w:tr w:rsidR="00DC6F27" w:rsidRPr="00BA57A1" w:rsidTr="00236C30">
        <w:tc>
          <w:tcPr>
            <w:tcW w:w="8494" w:type="dxa"/>
          </w:tcPr>
          <w:p w:rsidR="00A35A1B" w:rsidRDefault="00A35A1B" w:rsidP="00A35A1B">
            <w:pPr>
              <w:pStyle w:val="NormalWeb"/>
            </w:pPr>
            <w:r>
              <w:t>Um calígrafo era conhecido por escrever convites para casamentos, cartas e documentos importantes. Certa manhã, uma cliente lhe pediu que copiasse uma carta antiga que havia recebido do avô muitos anos antes. O papel já estava amarelado, mas as palavras permaneciam nítidas.</w:t>
            </w:r>
          </w:p>
          <w:p w:rsidR="00A35A1B" w:rsidRDefault="00A35A1B" w:rsidP="00A35A1B">
            <w:pPr>
              <w:pStyle w:val="NormalWeb"/>
            </w:pPr>
            <w:r>
              <w:t>Enquanto reproduzia cuidadosamente cada frase, ele percebeu algo curioso. A letra era simples, sem grandes adornos. Ainda assim, havia uma delicadeza que atravessava o tempo.</w:t>
            </w:r>
          </w:p>
          <w:p w:rsidR="00A35A1B" w:rsidRDefault="00A35A1B" w:rsidP="00A35A1B">
            <w:pPr>
              <w:pStyle w:val="NormalWeb"/>
            </w:pPr>
            <w:r>
              <w:t>Ao entregar o trabalho, comentou:</w:t>
            </w:r>
          </w:p>
          <w:p w:rsidR="00A35A1B" w:rsidRDefault="00A35A1B" w:rsidP="00A35A1B">
            <w:pPr>
              <w:pStyle w:val="NormalWeb"/>
            </w:pPr>
            <w:r>
              <w:lastRenderedPageBreak/>
              <w:t>— É curioso como algumas palavras continuam nos acompanhando mesmo depois que quem as escreveu já não está por perto.</w:t>
            </w:r>
          </w:p>
          <w:p w:rsidR="00A35A1B" w:rsidRDefault="00A35A1B" w:rsidP="00A35A1B">
            <w:pPr>
              <w:pStyle w:val="NormalWeb"/>
            </w:pPr>
            <w:r>
              <w:t>A mulher sorriu e respondeu:</w:t>
            </w:r>
          </w:p>
          <w:p w:rsidR="00A35A1B" w:rsidRDefault="00A35A1B" w:rsidP="00A35A1B">
            <w:pPr>
              <w:pStyle w:val="NormalWeb"/>
            </w:pPr>
            <w:r>
              <w:t>— Eu quase não lembro do dia em que recebi essa carta. Mas nunca esqueci como me senti quando a li.</w:t>
            </w:r>
          </w:p>
          <w:p w:rsidR="00A35A1B" w:rsidRDefault="00A35A1B" w:rsidP="00A35A1B">
            <w:pPr>
              <w:pStyle w:val="NormalWeb"/>
            </w:pPr>
            <w:r>
              <w:t>Depois que ela foi embora, o calígrafo permaneceu olhando para a própria caneta.</w:t>
            </w:r>
          </w:p>
          <w:p w:rsidR="00A35A1B" w:rsidRDefault="00A35A1B" w:rsidP="00A35A1B">
            <w:pPr>
              <w:pStyle w:val="NormalWeb"/>
            </w:pPr>
            <w:r>
              <w:t>Pensou em quantas vezes uma mesma ferramenta havia sido usada para escrever um pedido de perdão, uma declaração de amor, uma despedida, uma crítica ou um simples bilhete de incentivo.</w:t>
            </w:r>
          </w:p>
          <w:p w:rsidR="00A35A1B" w:rsidRDefault="00A35A1B" w:rsidP="00A35A1B">
            <w:pPr>
              <w:pStyle w:val="NormalWeb"/>
            </w:pPr>
            <w:r>
              <w:t>A caneta nunca escolhia as palavras.</w:t>
            </w:r>
          </w:p>
          <w:p w:rsidR="00A35A1B" w:rsidRDefault="00A35A1B" w:rsidP="00A35A1B">
            <w:pPr>
              <w:pStyle w:val="NormalWeb"/>
            </w:pPr>
            <w:r>
              <w:t>Mas era por meio delas que relações eram aproximadas ou afastadas, feridas eram abertas ou reparadas, silêncios eram quebrados ou prolongados.</w:t>
            </w:r>
          </w:p>
          <w:p w:rsidR="00A35A1B" w:rsidRDefault="00A35A1B" w:rsidP="00A35A1B">
            <w:pPr>
              <w:pStyle w:val="NormalWeb"/>
            </w:pPr>
            <w:r>
              <w:t>Naquele momento, compreendeu que o peso nunca esteve na tinta.</w:t>
            </w:r>
          </w:p>
          <w:p w:rsidR="00A35A1B" w:rsidRDefault="00A35A1B" w:rsidP="00A35A1B">
            <w:pPr>
              <w:pStyle w:val="NormalWeb"/>
            </w:pPr>
            <w:r>
              <w:t>Sempre esteve na intenção de quem escrevia.</w:t>
            </w:r>
          </w:p>
          <w:p w:rsidR="00A35A1B" w:rsidRDefault="00A35A1B" w:rsidP="00A35A1B">
            <w:pPr>
              <w:pStyle w:val="NormalWeb"/>
            </w:pPr>
            <w:r>
              <w:t>E percebeu que, nas relações, cada conversa também deixa marcas. Algumas desaparecem rapidamente. Outras permanecem na memória por muitos anos, moldando a forma como nos sentimos sobre nós mesmos e sobre os outros.</w:t>
            </w:r>
          </w:p>
          <w:p w:rsidR="00DC6F27" w:rsidRPr="00BA57A1" w:rsidRDefault="00DC6F27" w:rsidP="00236C30">
            <w:pPr>
              <w:pStyle w:val="NormalWeb"/>
            </w:pPr>
          </w:p>
        </w:tc>
      </w:tr>
      <w:tr w:rsidR="00DC6F27" w:rsidRPr="00BA57A1" w:rsidTr="00236C30">
        <w:tc>
          <w:tcPr>
            <w:tcW w:w="8494" w:type="dxa"/>
          </w:tcPr>
          <w:p w:rsidR="00DC6F27" w:rsidRPr="00BA57A1" w:rsidRDefault="00DC6F27" w:rsidP="00236C30">
            <w:pPr>
              <w:spacing w:before="100" w:beforeAutospacing="1" w:after="100" w:afterAutospacing="1"/>
              <w:outlineLvl w:val="2"/>
              <w:rPr>
                <w:rFonts w:ascii="Times New Roman" w:eastAsia="Times New Roman" w:hAnsi="Times New Roman" w:cs="Times New Roman"/>
                <w:b/>
                <w:bCs/>
                <w:sz w:val="32"/>
                <w:szCs w:val="32"/>
                <w:lang w:eastAsia="pt-BR"/>
              </w:rPr>
            </w:pPr>
            <w:r w:rsidRPr="00BA57A1">
              <w:rPr>
                <w:rFonts w:ascii="Times New Roman" w:eastAsia="Times New Roman" w:hAnsi="Times New Roman" w:cs="Times New Roman"/>
                <w:b/>
                <w:bCs/>
                <w:sz w:val="32"/>
                <w:szCs w:val="32"/>
                <w:lang w:eastAsia="pt-BR"/>
              </w:rPr>
              <w:lastRenderedPageBreak/>
              <w:t>2 Psicoeducação</w:t>
            </w:r>
          </w:p>
          <w:p w:rsidR="00A35A1B" w:rsidRDefault="00A35A1B" w:rsidP="00A35A1B">
            <w:pPr>
              <w:pStyle w:val="pdq2pgselectionanchorcontainer"/>
            </w:pPr>
            <w:r>
              <w:t>A comunicação não é feita apenas de informações. Ela também transmite cuidado, respeito, interesse e acolhimento.</w:t>
            </w:r>
          </w:p>
          <w:p w:rsidR="00A35A1B" w:rsidRDefault="00A35A1B" w:rsidP="00A35A1B">
            <w:pPr>
              <w:pStyle w:val="NormalWeb"/>
            </w:pPr>
            <w:r>
              <w:t>As palavras têm o poder de fortalecer vínculos, mas também de criar distâncias quando são usadas de forma impulsiva ou desatenta.</w:t>
            </w:r>
          </w:p>
          <w:p w:rsidR="00A35A1B" w:rsidRDefault="00A35A1B" w:rsidP="00A35A1B">
            <w:pPr>
              <w:pStyle w:val="NormalWeb"/>
            </w:pPr>
            <w:r>
              <w:t>Isso não significa medir cada frase com perfeição. Significa reconhecer que a forma como nos expressamos influencia a qualidade das nossas relações.</w:t>
            </w:r>
          </w:p>
          <w:p w:rsidR="00A35A1B" w:rsidRDefault="00A35A1B" w:rsidP="00A35A1B">
            <w:pPr>
              <w:pStyle w:val="NormalWeb"/>
            </w:pPr>
            <w:r>
              <w:t>Comunicar-se de maneira saudável envolve dizer o que pensamos com honestidade, mas também com responsabilidade. É possível ser verdadeiro sem ser agressivo, colocar limites sem ferir e expressar necessidades sem atacar.</w:t>
            </w:r>
          </w:p>
          <w:p w:rsidR="00A35A1B" w:rsidRDefault="00A35A1B" w:rsidP="00A35A1B">
            <w:pPr>
              <w:pStyle w:val="NormalWeb"/>
            </w:pPr>
            <w:r>
              <w:t>Assim como uma caneta registra uma história no papel, nossas palavras deixam marcas nas pessoas e também em nós.</w:t>
            </w:r>
          </w:p>
          <w:p w:rsidR="00DC6F27" w:rsidRPr="00BA57A1" w:rsidRDefault="00DC6F27" w:rsidP="00236C30">
            <w:pPr>
              <w:pStyle w:val="NormalWeb"/>
            </w:pPr>
          </w:p>
        </w:tc>
      </w:tr>
      <w:tr w:rsidR="00DC6F27" w:rsidRPr="00BA57A1" w:rsidTr="00236C30">
        <w:tc>
          <w:tcPr>
            <w:tcW w:w="8494" w:type="dxa"/>
          </w:tcPr>
          <w:p w:rsidR="00DC6F27" w:rsidRPr="00BA57A1" w:rsidRDefault="00DC6F27" w:rsidP="00236C30">
            <w:pPr>
              <w:pStyle w:val="NormalWeb"/>
              <w:rPr>
                <w:b/>
                <w:sz w:val="32"/>
              </w:rPr>
            </w:pPr>
            <w:r w:rsidRPr="00BA57A1">
              <w:rPr>
                <w:b/>
                <w:sz w:val="32"/>
              </w:rPr>
              <w:t>3 Diário</w:t>
            </w:r>
          </w:p>
          <w:p w:rsidR="00A35A1B" w:rsidRDefault="00A35A1B" w:rsidP="00A35A1B">
            <w:pPr>
              <w:pStyle w:val="NormalWeb"/>
            </w:pPr>
            <w:r>
              <w:rPr>
                <w:rStyle w:val="Forte"/>
              </w:rPr>
              <w:lastRenderedPageBreak/>
              <w:t>1. Existe alguma conversa que você vem adiando porque ainda não encontrou as palavras que gostaria de dizer?</w:t>
            </w:r>
          </w:p>
          <w:p w:rsidR="00A35A1B" w:rsidRDefault="00A35A1B" w:rsidP="00A35A1B">
            <w:pPr>
              <w:pStyle w:val="NormalWeb"/>
            </w:pPr>
            <w:r>
              <w:rPr>
                <w:rStyle w:val="Forte"/>
              </w:rPr>
              <w:t>2. Que tipo de marca você deseja deixar nas pessoas por meio da forma como se comunica?</w:t>
            </w:r>
          </w:p>
          <w:p w:rsidR="00A35A1B" w:rsidRDefault="00A35A1B" w:rsidP="00A35A1B">
            <w:r>
              <w:pict>
                <v:rect id="_x0000_i1068" style="width:0;height:1.5pt" o:hralign="center" o:hrstd="t" o:hr="t" fillcolor="#a0a0a0" stroked="f"/>
              </w:pict>
            </w:r>
          </w:p>
          <w:p w:rsidR="00A35A1B" w:rsidRDefault="00A35A1B" w:rsidP="00A35A1B">
            <w:pPr>
              <w:pStyle w:val="Ttulo2"/>
            </w:pPr>
            <w:r>
              <w:t>Feedback</w:t>
            </w:r>
          </w:p>
          <w:p w:rsidR="00A35A1B" w:rsidRDefault="00A35A1B" w:rsidP="00A35A1B">
            <w:pPr>
              <w:pStyle w:val="Ttulo3"/>
            </w:pPr>
            <w:r>
              <w:t>Se respondeu</w:t>
            </w:r>
          </w:p>
          <w:p w:rsidR="00A35A1B" w:rsidRDefault="00A35A1B" w:rsidP="00A35A1B">
            <w:pPr>
              <w:pStyle w:val="NormalWeb"/>
            </w:pPr>
            <w:r>
              <w:t>Parar para refletir sobre as próprias palavras é também cuidar das próprias relações. Quando nos comunicamos com mais consciência, aumentamos as chances de sermos compreendidos e de construir vínculos mais respeitosos e verdadeiros. Continue exercitando essa forma de conversar que aproxima, em vez de afastar.</w:t>
            </w:r>
          </w:p>
          <w:p w:rsidR="00A35A1B" w:rsidRDefault="00A35A1B" w:rsidP="00A35A1B">
            <w:pPr>
              <w:pStyle w:val="Ttulo3"/>
            </w:pPr>
            <w:r>
              <w:t>Se não respondeu</w:t>
            </w:r>
          </w:p>
          <w:p w:rsidR="00A35A1B" w:rsidRDefault="00A35A1B" w:rsidP="00A35A1B">
            <w:pPr>
              <w:pStyle w:val="NormalWeb"/>
            </w:pPr>
            <w:r>
              <w:t>Tudo bem se hoje ainda foi difícil pensar sobre isso. Algumas conversas precisam amadurecer antes de encontrarem as palavras certas. Quando sentir que é o momento, retorne a este exercício. Às vezes, uma única frase dita com cuidado pode transformar uma relação.</w:t>
            </w:r>
          </w:p>
          <w:p w:rsidR="00DC6F27" w:rsidRPr="00BA57A1" w:rsidRDefault="00DC6F27" w:rsidP="00236C30">
            <w:pPr>
              <w:pStyle w:val="NormalWeb"/>
            </w:pPr>
          </w:p>
        </w:tc>
      </w:tr>
      <w:tr w:rsidR="00DC6F27" w:rsidRPr="00BA57A1" w:rsidTr="00236C30">
        <w:tc>
          <w:tcPr>
            <w:tcW w:w="8494" w:type="dxa"/>
          </w:tcPr>
          <w:p w:rsidR="00DC6F27" w:rsidRPr="00BA57A1" w:rsidRDefault="00DC6F27" w:rsidP="00236C30">
            <w:pPr>
              <w:spacing w:before="100" w:beforeAutospacing="1" w:after="100" w:afterAutospacing="1"/>
              <w:rPr>
                <w:rFonts w:ascii="Times New Roman" w:eastAsia="Times New Roman" w:hAnsi="Times New Roman" w:cs="Times New Roman"/>
                <w:b/>
                <w:color w:val="FF0000"/>
                <w:sz w:val="32"/>
                <w:szCs w:val="32"/>
                <w:lang w:eastAsia="pt-BR"/>
              </w:rPr>
            </w:pPr>
            <w:proofErr w:type="gramStart"/>
            <w:r w:rsidRPr="00BA57A1">
              <w:rPr>
                <w:rFonts w:ascii="Times New Roman" w:eastAsia="Times New Roman" w:hAnsi="Times New Roman" w:cs="Times New Roman"/>
                <w:b/>
                <w:color w:val="FF0000"/>
                <w:sz w:val="32"/>
                <w:szCs w:val="32"/>
                <w:lang w:eastAsia="pt-BR"/>
              </w:rPr>
              <w:lastRenderedPageBreak/>
              <w:t>4 Um</w:t>
            </w:r>
            <w:proofErr w:type="gramEnd"/>
            <w:r w:rsidRPr="00BA57A1">
              <w:rPr>
                <w:rFonts w:ascii="Times New Roman" w:eastAsia="Times New Roman" w:hAnsi="Times New Roman" w:cs="Times New Roman"/>
                <w:b/>
                <w:color w:val="FF0000"/>
                <w:sz w:val="32"/>
                <w:szCs w:val="32"/>
                <w:lang w:eastAsia="pt-BR"/>
              </w:rPr>
              <w:t xml:space="preserve"> instante de cuidado</w:t>
            </w:r>
          </w:p>
          <w:p w:rsidR="00A35A1B" w:rsidRDefault="00A35A1B" w:rsidP="00A35A1B">
            <w:pPr>
              <w:pStyle w:val="pdq2pgselectionanchorcontainer"/>
            </w:pPr>
            <w:r>
              <w:rPr>
                <w:rStyle w:val="Forte"/>
              </w:rPr>
              <w:t>Antes da próxima frase</w:t>
            </w:r>
          </w:p>
          <w:p w:rsidR="00A35A1B" w:rsidRDefault="00A35A1B" w:rsidP="00A35A1B">
            <w:pPr>
              <w:pStyle w:val="NormalWeb"/>
            </w:pPr>
            <w:r>
              <w:t>Pense em uma conversa importante que você terá nos próximos dias.</w:t>
            </w:r>
          </w:p>
          <w:p w:rsidR="00A35A1B" w:rsidRDefault="00A35A1B" w:rsidP="00A35A1B">
            <w:pPr>
              <w:pStyle w:val="NormalWeb"/>
            </w:pPr>
            <w:r>
              <w:t xml:space="preserve">Antes de imaginar o que deseja dizer, pergunte a si </w:t>
            </w:r>
            <w:proofErr w:type="gramStart"/>
            <w:r>
              <w:t>mesmo(</w:t>
            </w:r>
            <w:proofErr w:type="gramEnd"/>
            <w:r>
              <w:t>a):</w:t>
            </w:r>
          </w:p>
          <w:p w:rsidR="00A35A1B" w:rsidRDefault="00A35A1B" w:rsidP="00A35A1B">
            <w:pPr>
              <w:pStyle w:val="NormalWeb"/>
            </w:pPr>
            <w:r>
              <w:rPr>
                <w:rStyle w:val="Forte"/>
              </w:rPr>
              <w:t>"Como eu gostaria que a outra pessoa se sentisse depois dessa conversa?"</w:t>
            </w:r>
          </w:p>
          <w:p w:rsidR="00A35A1B" w:rsidRDefault="00A35A1B" w:rsidP="00A35A1B">
            <w:pPr>
              <w:pStyle w:val="NormalWeb"/>
            </w:pPr>
            <w:r>
              <w:t>Agora pense nas palavras que poderiam transmitir essa intenção sem deixar de expressar aquilo que é importante para você.</w:t>
            </w:r>
          </w:p>
          <w:p w:rsidR="00A35A1B" w:rsidRDefault="00A35A1B" w:rsidP="00A35A1B">
            <w:pPr>
              <w:pStyle w:val="NormalWeb"/>
            </w:pPr>
            <w:r>
              <w:t>Comunicar-se bem não é escolher as palavras perfeitas.</w:t>
            </w:r>
          </w:p>
          <w:p w:rsidR="00A35A1B" w:rsidRDefault="00A35A1B" w:rsidP="00A35A1B">
            <w:pPr>
              <w:pStyle w:val="NormalWeb"/>
            </w:pPr>
            <w:r>
              <w:t>É permitir que elas representem, com honestidade e respeito, aquilo que você realmente deseja construir na relação.</w:t>
            </w:r>
          </w:p>
          <w:p w:rsidR="00DC6F27" w:rsidRPr="00BA57A1" w:rsidRDefault="00DC6F27" w:rsidP="00236C30">
            <w:pPr>
              <w:pStyle w:val="NormalWeb"/>
            </w:pPr>
          </w:p>
        </w:tc>
      </w:tr>
      <w:tr w:rsidR="00DC6F27" w:rsidRPr="00BA57A1" w:rsidTr="00236C30">
        <w:tc>
          <w:tcPr>
            <w:tcW w:w="8494" w:type="dxa"/>
          </w:tcPr>
          <w:p w:rsidR="00DC6F27" w:rsidRPr="00BA57A1" w:rsidRDefault="00DC6F27" w:rsidP="00236C30">
            <w:pPr>
              <w:spacing w:before="100" w:beforeAutospacing="1" w:after="100" w:afterAutospacing="1"/>
              <w:rPr>
                <w:rFonts w:ascii="Times New Roman" w:eastAsia="Times New Roman" w:hAnsi="Times New Roman" w:cs="Times New Roman"/>
                <w:b/>
                <w:sz w:val="32"/>
                <w:szCs w:val="24"/>
                <w:lang w:eastAsia="pt-BR"/>
              </w:rPr>
            </w:pPr>
            <w:r w:rsidRPr="00BA57A1">
              <w:rPr>
                <w:rFonts w:ascii="Times New Roman" w:eastAsia="Times New Roman" w:hAnsi="Times New Roman" w:cs="Times New Roman"/>
                <w:b/>
                <w:sz w:val="32"/>
                <w:szCs w:val="24"/>
                <w:lang w:eastAsia="pt-BR"/>
              </w:rPr>
              <w:t>5 Ecos da Casa</w:t>
            </w:r>
          </w:p>
          <w:p w:rsidR="00DC6F27" w:rsidRPr="00BA57A1" w:rsidRDefault="00A35A1B" w:rsidP="00236C30">
            <w:pPr>
              <w:spacing w:before="100" w:beforeAutospacing="1" w:after="100" w:afterAutospacing="1"/>
              <w:rPr>
                <w:rFonts w:ascii="Times New Roman" w:hAnsi="Times New Roman" w:cs="Times New Roman"/>
              </w:rPr>
            </w:pPr>
            <w:r>
              <w:t>As palavras passam, mas a forma como fazemos alguém se sentir costuma permanecer. Que a sua comunicação ajude a escrever relações marcadas por respeito, clareza e cuidado.</w:t>
            </w:r>
          </w:p>
        </w:tc>
      </w:tr>
      <w:tr w:rsidR="00DC6F27" w:rsidRPr="00BA57A1" w:rsidTr="00236C30">
        <w:tc>
          <w:tcPr>
            <w:tcW w:w="8494"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t>6 Registro de Visita</w:t>
            </w:r>
          </w:p>
          <w:p w:rsidR="00DC6F27" w:rsidRPr="00A35A1B" w:rsidRDefault="00DC6F27" w:rsidP="00236C30">
            <w:pPr>
              <w:pStyle w:val="NormalWeb"/>
              <w:rPr>
                <w:b/>
              </w:rPr>
            </w:pPr>
            <w:r w:rsidRPr="00A35A1B">
              <w:rPr>
                <w:rStyle w:val="Forte"/>
                <w:b w:val="0"/>
              </w:rPr>
              <w:lastRenderedPageBreak/>
              <w:t>Se desejar, compartilhe anonimamente como foi esta experiência para você. Uma palavra, uma frase ou uma descoberta podem acolher outras pessoas que também estão percorrendo sua casa interior.</w:t>
            </w:r>
          </w:p>
          <w:p w:rsidR="00DC6F27" w:rsidRPr="00BA57A1" w:rsidRDefault="00DC6F27" w:rsidP="00236C30">
            <w:pPr>
              <w:jc w:val="both"/>
              <w:rPr>
                <w:rFonts w:ascii="Times New Roman" w:hAnsi="Times New Roman" w:cs="Times New Roman"/>
                <w:b/>
                <w:sz w:val="24"/>
              </w:rPr>
            </w:pPr>
            <w:r w:rsidRPr="00A35A1B">
              <w:rPr>
                <w:rStyle w:val="Forte"/>
                <w:rFonts w:ascii="Segoe UI Symbol" w:hAnsi="Segoe UI Symbol" w:cs="Segoe UI Symbol"/>
                <w:b w:val="0"/>
              </w:rPr>
              <w:t>✍</w:t>
            </w:r>
            <w:r w:rsidRPr="00A35A1B">
              <w:rPr>
                <w:rStyle w:val="Forte"/>
                <w:rFonts w:ascii="Times New Roman" w:hAnsi="Times New Roman" w:cs="Times New Roman"/>
                <w:b w:val="0"/>
              </w:rPr>
              <w:t>️ Escrever uma mensagem anônima</w:t>
            </w:r>
          </w:p>
        </w:tc>
      </w:tr>
      <w:tr w:rsidR="00DC6F27" w:rsidRPr="00BA57A1" w:rsidTr="00236C30">
        <w:tc>
          <w:tcPr>
            <w:tcW w:w="8494" w:type="dxa"/>
          </w:tcPr>
          <w:p w:rsidR="00DC6F27" w:rsidRPr="00BA57A1" w:rsidRDefault="00DC6F27" w:rsidP="00236C30">
            <w:pPr>
              <w:jc w:val="both"/>
              <w:rPr>
                <w:rFonts w:ascii="Times New Roman" w:hAnsi="Times New Roman" w:cs="Times New Roman"/>
                <w:b/>
                <w:sz w:val="32"/>
              </w:rPr>
            </w:pPr>
            <w:r w:rsidRPr="00BA57A1">
              <w:rPr>
                <w:rFonts w:ascii="Times New Roman" w:hAnsi="Times New Roman" w:cs="Times New Roman"/>
                <w:b/>
                <w:sz w:val="32"/>
              </w:rPr>
              <w:lastRenderedPageBreak/>
              <w:t>7 Mensagem final</w:t>
            </w:r>
          </w:p>
          <w:p w:rsidR="00DC6F27" w:rsidRPr="00BA57A1" w:rsidRDefault="00DC6F27" w:rsidP="00236C30">
            <w:pPr>
              <w:pStyle w:val="NormalWeb"/>
              <w:rPr>
                <w:b/>
              </w:rPr>
            </w:pPr>
            <w:r w:rsidRPr="00BA57A1">
              <w:t>Você concluiu esta experiência. Esperamos que ela tenha oferecido acolhimento, novas perspectivas e mais compreensão sobre aquilo que vive. O autoconhecimento não acontece de uma só vez, mas cada passo dentro da sua casa interior transforma a forma como você habita a si mesmo.</w:t>
            </w:r>
          </w:p>
        </w:tc>
      </w:tr>
    </w:tbl>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p>
    <w:p w:rsidR="00DC6F27" w:rsidRPr="00BA57A1" w:rsidRDefault="00DC6F27" w:rsidP="00DC6F27">
      <w:pPr>
        <w:jc w:val="center"/>
        <w:rPr>
          <w:rFonts w:ascii="Times New Roman" w:hAnsi="Times New Roman" w:cs="Times New Roman"/>
        </w:rPr>
      </w:pPr>
      <w:bookmarkStart w:id="0" w:name="_GoBack"/>
      <w:bookmarkEnd w:id="0"/>
    </w:p>
    <w:sectPr w:rsidR="00DC6F27" w:rsidRPr="00BA57A1" w:rsidSect="00BA57A1">
      <w:pgSz w:w="11906" w:h="16838"/>
      <w:pgMar w:top="1418" w:right="1134"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32565E"/>
    <w:multiLevelType w:val="multilevel"/>
    <w:tmpl w:val="4126D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F27"/>
    <w:rsid w:val="004B3220"/>
    <w:rsid w:val="005D38A1"/>
    <w:rsid w:val="00A35A1B"/>
    <w:rsid w:val="00BA57A1"/>
    <w:rsid w:val="00CE1D54"/>
    <w:rsid w:val="00D74188"/>
    <w:rsid w:val="00DC6F27"/>
    <w:rsid w:val="00F27B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A67EC"/>
  <w15:chartTrackingRefBased/>
  <w15:docId w15:val="{33282CED-2801-4573-80F6-6389D18F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har"/>
    <w:uiPriority w:val="9"/>
    <w:semiHidden/>
    <w:unhideWhenUsed/>
    <w:qFormat/>
    <w:rsid w:val="00D7418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9"/>
    <w:qFormat/>
    <w:rsid w:val="00BA57A1"/>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DC6F27"/>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39"/>
    <w:rsid w:val="00DC6F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electedend">
    <w:name w:val="isselectedend"/>
    <w:basedOn w:val="Normal"/>
    <w:rsid w:val="00DC6F2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DC6F27"/>
    <w:rPr>
      <w:b/>
      <w:bCs/>
    </w:rPr>
  </w:style>
  <w:style w:type="paragraph" w:customStyle="1" w:styleId="pdq2pgselectionanchorcontainer">
    <w:name w:val="pdq2pg_selectionanchorcontainer"/>
    <w:basedOn w:val="Normal"/>
    <w:rsid w:val="00BA57A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rsid w:val="00BA57A1"/>
    <w:rPr>
      <w:rFonts w:ascii="Times New Roman" w:eastAsia="Times New Roman" w:hAnsi="Times New Roman" w:cs="Times New Roman"/>
      <w:b/>
      <w:bCs/>
      <w:sz w:val="27"/>
      <w:szCs w:val="27"/>
      <w:lang w:eastAsia="pt-BR"/>
    </w:rPr>
  </w:style>
  <w:style w:type="character" w:customStyle="1" w:styleId="Ttulo2Char">
    <w:name w:val="Título 2 Char"/>
    <w:basedOn w:val="Fontepargpadro"/>
    <w:link w:val="Ttulo2"/>
    <w:uiPriority w:val="9"/>
    <w:semiHidden/>
    <w:rsid w:val="00D7418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4053">
      <w:bodyDiv w:val="1"/>
      <w:marLeft w:val="0"/>
      <w:marRight w:val="0"/>
      <w:marTop w:val="0"/>
      <w:marBottom w:val="0"/>
      <w:divBdr>
        <w:top w:val="none" w:sz="0" w:space="0" w:color="auto"/>
        <w:left w:val="none" w:sz="0" w:space="0" w:color="auto"/>
        <w:bottom w:val="none" w:sz="0" w:space="0" w:color="auto"/>
        <w:right w:val="none" w:sz="0" w:space="0" w:color="auto"/>
      </w:divBdr>
    </w:div>
    <w:div w:id="35618636">
      <w:bodyDiv w:val="1"/>
      <w:marLeft w:val="0"/>
      <w:marRight w:val="0"/>
      <w:marTop w:val="0"/>
      <w:marBottom w:val="0"/>
      <w:divBdr>
        <w:top w:val="none" w:sz="0" w:space="0" w:color="auto"/>
        <w:left w:val="none" w:sz="0" w:space="0" w:color="auto"/>
        <w:bottom w:val="none" w:sz="0" w:space="0" w:color="auto"/>
        <w:right w:val="none" w:sz="0" w:space="0" w:color="auto"/>
      </w:divBdr>
    </w:div>
    <w:div w:id="60099372">
      <w:bodyDiv w:val="1"/>
      <w:marLeft w:val="0"/>
      <w:marRight w:val="0"/>
      <w:marTop w:val="0"/>
      <w:marBottom w:val="0"/>
      <w:divBdr>
        <w:top w:val="none" w:sz="0" w:space="0" w:color="auto"/>
        <w:left w:val="none" w:sz="0" w:space="0" w:color="auto"/>
        <w:bottom w:val="none" w:sz="0" w:space="0" w:color="auto"/>
        <w:right w:val="none" w:sz="0" w:space="0" w:color="auto"/>
      </w:divBdr>
    </w:div>
    <w:div w:id="154103708">
      <w:bodyDiv w:val="1"/>
      <w:marLeft w:val="0"/>
      <w:marRight w:val="0"/>
      <w:marTop w:val="0"/>
      <w:marBottom w:val="0"/>
      <w:divBdr>
        <w:top w:val="none" w:sz="0" w:space="0" w:color="auto"/>
        <w:left w:val="none" w:sz="0" w:space="0" w:color="auto"/>
        <w:bottom w:val="none" w:sz="0" w:space="0" w:color="auto"/>
        <w:right w:val="none" w:sz="0" w:space="0" w:color="auto"/>
      </w:divBdr>
      <w:divsChild>
        <w:div w:id="1821144222">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7558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888421">
      <w:bodyDiv w:val="1"/>
      <w:marLeft w:val="0"/>
      <w:marRight w:val="0"/>
      <w:marTop w:val="0"/>
      <w:marBottom w:val="0"/>
      <w:divBdr>
        <w:top w:val="none" w:sz="0" w:space="0" w:color="auto"/>
        <w:left w:val="none" w:sz="0" w:space="0" w:color="auto"/>
        <w:bottom w:val="none" w:sz="0" w:space="0" w:color="auto"/>
        <w:right w:val="none" w:sz="0" w:space="0" w:color="auto"/>
      </w:divBdr>
    </w:div>
    <w:div w:id="355349979">
      <w:bodyDiv w:val="1"/>
      <w:marLeft w:val="0"/>
      <w:marRight w:val="0"/>
      <w:marTop w:val="0"/>
      <w:marBottom w:val="0"/>
      <w:divBdr>
        <w:top w:val="none" w:sz="0" w:space="0" w:color="auto"/>
        <w:left w:val="none" w:sz="0" w:space="0" w:color="auto"/>
        <w:bottom w:val="none" w:sz="0" w:space="0" w:color="auto"/>
        <w:right w:val="none" w:sz="0" w:space="0" w:color="auto"/>
      </w:divBdr>
      <w:divsChild>
        <w:div w:id="970403690">
          <w:blockQuote w:val="1"/>
          <w:marLeft w:val="720"/>
          <w:marRight w:val="720"/>
          <w:marTop w:val="100"/>
          <w:marBottom w:val="100"/>
          <w:divBdr>
            <w:top w:val="none" w:sz="0" w:space="0" w:color="auto"/>
            <w:left w:val="none" w:sz="0" w:space="0" w:color="auto"/>
            <w:bottom w:val="none" w:sz="0" w:space="0" w:color="auto"/>
            <w:right w:val="none" w:sz="0" w:space="0" w:color="auto"/>
          </w:divBdr>
        </w:div>
        <w:div w:id="807628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7389900">
      <w:bodyDiv w:val="1"/>
      <w:marLeft w:val="0"/>
      <w:marRight w:val="0"/>
      <w:marTop w:val="0"/>
      <w:marBottom w:val="0"/>
      <w:divBdr>
        <w:top w:val="none" w:sz="0" w:space="0" w:color="auto"/>
        <w:left w:val="none" w:sz="0" w:space="0" w:color="auto"/>
        <w:bottom w:val="none" w:sz="0" w:space="0" w:color="auto"/>
        <w:right w:val="none" w:sz="0" w:space="0" w:color="auto"/>
      </w:divBdr>
    </w:div>
    <w:div w:id="359278235">
      <w:bodyDiv w:val="1"/>
      <w:marLeft w:val="0"/>
      <w:marRight w:val="0"/>
      <w:marTop w:val="0"/>
      <w:marBottom w:val="0"/>
      <w:divBdr>
        <w:top w:val="none" w:sz="0" w:space="0" w:color="auto"/>
        <w:left w:val="none" w:sz="0" w:space="0" w:color="auto"/>
        <w:bottom w:val="none" w:sz="0" w:space="0" w:color="auto"/>
        <w:right w:val="none" w:sz="0" w:space="0" w:color="auto"/>
      </w:divBdr>
    </w:div>
    <w:div w:id="431779058">
      <w:bodyDiv w:val="1"/>
      <w:marLeft w:val="0"/>
      <w:marRight w:val="0"/>
      <w:marTop w:val="0"/>
      <w:marBottom w:val="0"/>
      <w:divBdr>
        <w:top w:val="none" w:sz="0" w:space="0" w:color="auto"/>
        <w:left w:val="none" w:sz="0" w:space="0" w:color="auto"/>
        <w:bottom w:val="none" w:sz="0" w:space="0" w:color="auto"/>
        <w:right w:val="none" w:sz="0" w:space="0" w:color="auto"/>
      </w:divBdr>
    </w:div>
    <w:div w:id="451171372">
      <w:bodyDiv w:val="1"/>
      <w:marLeft w:val="0"/>
      <w:marRight w:val="0"/>
      <w:marTop w:val="0"/>
      <w:marBottom w:val="0"/>
      <w:divBdr>
        <w:top w:val="none" w:sz="0" w:space="0" w:color="auto"/>
        <w:left w:val="none" w:sz="0" w:space="0" w:color="auto"/>
        <w:bottom w:val="none" w:sz="0" w:space="0" w:color="auto"/>
        <w:right w:val="none" w:sz="0" w:space="0" w:color="auto"/>
      </w:divBdr>
      <w:divsChild>
        <w:div w:id="13963134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4534547">
      <w:bodyDiv w:val="1"/>
      <w:marLeft w:val="0"/>
      <w:marRight w:val="0"/>
      <w:marTop w:val="0"/>
      <w:marBottom w:val="0"/>
      <w:divBdr>
        <w:top w:val="none" w:sz="0" w:space="0" w:color="auto"/>
        <w:left w:val="none" w:sz="0" w:space="0" w:color="auto"/>
        <w:bottom w:val="none" w:sz="0" w:space="0" w:color="auto"/>
        <w:right w:val="none" w:sz="0" w:space="0" w:color="auto"/>
      </w:divBdr>
    </w:div>
    <w:div w:id="627974084">
      <w:bodyDiv w:val="1"/>
      <w:marLeft w:val="0"/>
      <w:marRight w:val="0"/>
      <w:marTop w:val="0"/>
      <w:marBottom w:val="0"/>
      <w:divBdr>
        <w:top w:val="none" w:sz="0" w:space="0" w:color="auto"/>
        <w:left w:val="none" w:sz="0" w:space="0" w:color="auto"/>
        <w:bottom w:val="none" w:sz="0" w:space="0" w:color="auto"/>
        <w:right w:val="none" w:sz="0" w:space="0" w:color="auto"/>
      </w:divBdr>
    </w:div>
    <w:div w:id="717624806">
      <w:bodyDiv w:val="1"/>
      <w:marLeft w:val="0"/>
      <w:marRight w:val="0"/>
      <w:marTop w:val="0"/>
      <w:marBottom w:val="0"/>
      <w:divBdr>
        <w:top w:val="none" w:sz="0" w:space="0" w:color="auto"/>
        <w:left w:val="none" w:sz="0" w:space="0" w:color="auto"/>
        <w:bottom w:val="none" w:sz="0" w:space="0" w:color="auto"/>
        <w:right w:val="none" w:sz="0" w:space="0" w:color="auto"/>
      </w:divBdr>
    </w:div>
    <w:div w:id="747964697">
      <w:bodyDiv w:val="1"/>
      <w:marLeft w:val="0"/>
      <w:marRight w:val="0"/>
      <w:marTop w:val="0"/>
      <w:marBottom w:val="0"/>
      <w:divBdr>
        <w:top w:val="none" w:sz="0" w:space="0" w:color="auto"/>
        <w:left w:val="none" w:sz="0" w:space="0" w:color="auto"/>
        <w:bottom w:val="none" w:sz="0" w:space="0" w:color="auto"/>
        <w:right w:val="none" w:sz="0" w:space="0" w:color="auto"/>
      </w:divBdr>
    </w:div>
    <w:div w:id="879629851">
      <w:bodyDiv w:val="1"/>
      <w:marLeft w:val="0"/>
      <w:marRight w:val="0"/>
      <w:marTop w:val="0"/>
      <w:marBottom w:val="0"/>
      <w:divBdr>
        <w:top w:val="none" w:sz="0" w:space="0" w:color="auto"/>
        <w:left w:val="none" w:sz="0" w:space="0" w:color="auto"/>
        <w:bottom w:val="none" w:sz="0" w:space="0" w:color="auto"/>
        <w:right w:val="none" w:sz="0" w:space="0" w:color="auto"/>
      </w:divBdr>
    </w:div>
    <w:div w:id="985427642">
      <w:bodyDiv w:val="1"/>
      <w:marLeft w:val="0"/>
      <w:marRight w:val="0"/>
      <w:marTop w:val="0"/>
      <w:marBottom w:val="0"/>
      <w:divBdr>
        <w:top w:val="none" w:sz="0" w:space="0" w:color="auto"/>
        <w:left w:val="none" w:sz="0" w:space="0" w:color="auto"/>
        <w:bottom w:val="none" w:sz="0" w:space="0" w:color="auto"/>
        <w:right w:val="none" w:sz="0" w:space="0" w:color="auto"/>
      </w:divBdr>
      <w:divsChild>
        <w:div w:id="732852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4013160">
      <w:bodyDiv w:val="1"/>
      <w:marLeft w:val="0"/>
      <w:marRight w:val="0"/>
      <w:marTop w:val="0"/>
      <w:marBottom w:val="0"/>
      <w:divBdr>
        <w:top w:val="none" w:sz="0" w:space="0" w:color="auto"/>
        <w:left w:val="none" w:sz="0" w:space="0" w:color="auto"/>
        <w:bottom w:val="none" w:sz="0" w:space="0" w:color="auto"/>
        <w:right w:val="none" w:sz="0" w:space="0" w:color="auto"/>
      </w:divBdr>
    </w:div>
    <w:div w:id="1132944636">
      <w:bodyDiv w:val="1"/>
      <w:marLeft w:val="0"/>
      <w:marRight w:val="0"/>
      <w:marTop w:val="0"/>
      <w:marBottom w:val="0"/>
      <w:divBdr>
        <w:top w:val="none" w:sz="0" w:space="0" w:color="auto"/>
        <w:left w:val="none" w:sz="0" w:space="0" w:color="auto"/>
        <w:bottom w:val="none" w:sz="0" w:space="0" w:color="auto"/>
        <w:right w:val="none" w:sz="0" w:space="0" w:color="auto"/>
      </w:divBdr>
    </w:div>
    <w:div w:id="1344747053">
      <w:bodyDiv w:val="1"/>
      <w:marLeft w:val="0"/>
      <w:marRight w:val="0"/>
      <w:marTop w:val="0"/>
      <w:marBottom w:val="0"/>
      <w:divBdr>
        <w:top w:val="none" w:sz="0" w:space="0" w:color="auto"/>
        <w:left w:val="none" w:sz="0" w:space="0" w:color="auto"/>
        <w:bottom w:val="none" w:sz="0" w:space="0" w:color="auto"/>
        <w:right w:val="none" w:sz="0" w:space="0" w:color="auto"/>
      </w:divBdr>
    </w:div>
    <w:div w:id="1406803751">
      <w:bodyDiv w:val="1"/>
      <w:marLeft w:val="0"/>
      <w:marRight w:val="0"/>
      <w:marTop w:val="0"/>
      <w:marBottom w:val="0"/>
      <w:divBdr>
        <w:top w:val="none" w:sz="0" w:space="0" w:color="auto"/>
        <w:left w:val="none" w:sz="0" w:space="0" w:color="auto"/>
        <w:bottom w:val="none" w:sz="0" w:space="0" w:color="auto"/>
        <w:right w:val="none" w:sz="0" w:space="0" w:color="auto"/>
      </w:divBdr>
      <w:divsChild>
        <w:div w:id="19504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5020167">
      <w:bodyDiv w:val="1"/>
      <w:marLeft w:val="0"/>
      <w:marRight w:val="0"/>
      <w:marTop w:val="0"/>
      <w:marBottom w:val="0"/>
      <w:divBdr>
        <w:top w:val="none" w:sz="0" w:space="0" w:color="auto"/>
        <w:left w:val="none" w:sz="0" w:space="0" w:color="auto"/>
        <w:bottom w:val="none" w:sz="0" w:space="0" w:color="auto"/>
        <w:right w:val="none" w:sz="0" w:space="0" w:color="auto"/>
      </w:divBdr>
    </w:div>
    <w:div w:id="1623072012">
      <w:bodyDiv w:val="1"/>
      <w:marLeft w:val="0"/>
      <w:marRight w:val="0"/>
      <w:marTop w:val="0"/>
      <w:marBottom w:val="0"/>
      <w:divBdr>
        <w:top w:val="none" w:sz="0" w:space="0" w:color="auto"/>
        <w:left w:val="none" w:sz="0" w:space="0" w:color="auto"/>
        <w:bottom w:val="none" w:sz="0" w:space="0" w:color="auto"/>
        <w:right w:val="none" w:sz="0" w:space="0" w:color="auto"/>
      </w:divBdr>
    </w:div>
    <w:div w:id="1740639255">
      <w:bodyDiv w:val="1"/>
      <w:marLeft w:val="0"/>
      <w:marRight w:val="0"/>
      <w:marTop w:val="0"/>
      <w:marBottom w:val="0"/>
      <w:divBdr>
        <w:top w:val="none" w:sz="0" w:space="0" w:color="auto"/>
        <w:left w:val="none" w:sz="0" w:space="0" w:color="auto"/>
        <w:bottom w:val="none" w:sz="0" w:space="0" w:color="auto"/>
        <w:right w:val="none" w:sz="0" w:space="0" w:color="auto"/>
      </w:divBdr>
    </w:div>
    <w:div w:id="1743211033">
      <w:bodyDiv w:val="1"/>
      <w:marLeft w:val="0"/>
      <w:marRight w:val="0"/>
      <w:marTop w:val="0"/>
      <w:marBottom w:val="0"/>
      <w:divBdr>
        <w:top w:val="none" w:sz="0" w:space="0" w:color="auto"/>
        <w:left w:val="none" w:sz="0" w:space="0" w:color="auto"/>
        <w:bottom w:val="none" w:sz="0" w:space="0" w:color="auto"/>
        <w:right w:val="none" w:sz="0" w:space="0" w:color="auto"/>
      </w:divBdr>
    </w:div>
    <w:div w:id="1744446172">
      <w:bodyDiv w:val="1"/>
      <w:marLeft w:val="0"/>
      <w:marRight w:val="0"/>
      <w:marTop w:val="0"/>
      <w:marBottom w:val="0"/>
      <w:divBdr>
        <w:top w:val="none" w:sz="0" w:space="0" w:color="auto"/>
        <w:left w:val="none" w:sz="0" w:space="0" w:color="auto"/>
        <w:bottom w:val="none" w:sz="0" w:space="0" w:color="auto"/>
        <w:right w:val="none" w:sz="0" w:space="0" w:color="auto"/>
      </w:divBdr>
    </w:div>
    <w:div w:id="1785422545">
      <w:bodyDiv w:val="1"/>
      <w:marLeft w:val="0"/>
      <w:marRight w:val="0"/>
      <w:marTop w:val="0"/>
      <w:marBottom w:val="0"/>
      <w:divBdr>
        <w:top w:val="none" w:sz="0" w:space="0" w:color="auto"/>
        <w:left w:val="none" w:sz="0" w:space="0" w:color="auto"/>
        <w:bottom w:val="none" w:sz="0" w:space="0" w:color="auto"/>
        <w:right w:val="none" w:sz="0" w:space="0" w:color="auto"/>
      </w:divBdr>
    </w:div>
    <w:div w:id="1846086595">
      <w:bodyDiv w:val="1"/>
      <w:marLeft w:val="0"/>
      <w:marRight w:val="0"/>
      <w:marTop w:val="0"/>
      <w:marBottom w:val="0"/>
      <w:divBdr>
        <w:top w:val="none" w:sz="0" w:space="0" w:color="auto"/>
        <w:left w:val="none" w:sz="0" w:space="0" w:color="auto"/>
        <w:bottom w:val="none" w:sz="0" w:space="0" w:color="auto"/>
        <w:right w:val="none" w:sz="0" w:space="0" w:color="auto"/>
      </w:divBdr>
      <w:divsChild>
        <w:div w:id="1053165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3069537">
      <w:bodyDiv w:val="1"/>
      <w:marLeft w:val="0"/>
      <w:marRight w:val="0"/>
      <w:marTop w:val="0"/>
      <w:marBottom w:val="0"/>
      <w:divBdr>
        <w:top w:val="none" w:sz="0" w:space="0" w:color="auto"/>
        <w:left w:val="none" w:sz="0" w:space="0" w:color="auto"/>
        <w:bottom w:val="none" w:sz="0" w:space="0" w:color="auto"/>
        <w:right w:val="none" w:sz="0" w:space="0" w:color="auto"/>
      </w:divBdr>
    </w:div>
    <w:div w:id="210248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16</Pages>
  <Words>4134</Words>
  <Characters>22324</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Meus Documentos</dc:creator>
  <cp:keywords/>
  <dc:description/>
  <cp:lastModifiedBy>Meus Documentos</cp:lastModifiedBy>
  <cp:revision>3</cp:revision>
  <dcterms:created xsi:type="dcterms:W3CDTF">2026-07-24T16:03:00Z</dcterms:created>
  <dcterms:modified xsi:type="dcterms:W3CDTF">2026-07-24T20:14:00Z</dcterms:modified>
</cp:coreProperties>
</file>